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91" w:rsidRPr="009F7691" w:rsidRDefault="00D32E36" w:rsidP="00684997">
      <w:pPr>
        <w:pStyle w:val="Web"/>
        <w:spacing w:before="0" w:beforeAutospacing="0" w:after="0" w:afterAutospacing="0"/>
        <w:jc w:val="center"/>
        <w:rPr>
          <w:rFonts w:ascii="Times New Roman" w:hAnsi="Times New Roman" w:cs="Times New Roman"/>
          <w:b/>
          <w:bCs/>
          <w:sz w:val="28"/>
          <w:szCs w:val="28"/>
        </w:rPr>
      </w:pPr>
      <w:r>
        <w:rPr>
          <w:rFonts w:ascii="Times New Roman" w:eastAsia="Times New Roman" w:hAnsi="Times New Roman" w:cs="Times New Roman"/>
          <w:noProof/>
          <w:sz w:val="28"/>
          <w:szCs w:val="28"/>
        </w:rPr>
        <w:drawing>
          <wp:inline distT="0" distB="0" distL="0" distR="0">
            <wp:extent cx="5940425" cy="8399306"/>
            <wp:effectExtent l="0" t="0" r="3175" b="1905"/>
            <wp:docPr id="1" name="Рисунок 1" descr="C:\Users\СОШ№3\Pictures\положение о пед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3\Pictures\положение о педсовет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9306"/>
                    </a:xfrm>
                    <a:prstGeom prst="rect">
                      <a:avLst/>
                    </a:prstGeom>
                    <a:noFill/>
                    <a:ln>
                      <a:noFill/>
                    </a:ln>
                  </pic:spPr>
                </pic:pic>
              </a:graphicData>
            </a:graphic>
          </wp:inline>
        </w:drawing>
      </w:r>
    </w:p>
    <w:p w:rsidR="00D32E36" w:rsidRDefault="00D32E36" w:rsidP="00684997">
      <w:pPr>
        <w:pStyle w:val="a4"/>
        <w:jc w:val="center"/>
        <w:rPr>
          <w:rFonts w:ascii="Times New Roman" w:hAnsi="Times New Roman"/>
          <w:b/>
          <w:bCs/>
          <w:sz w:val="28"/>
          <w:szCs w:val="28"/>
        </w:rPr>
      </w:pPr>
    </w:p>
    <w:p w:rsidR="00D32E36" w:rsidRDefault="00D32E36" w:rsidP="00684997">
      <w:pPr>
        <w:pStyle w:val="a4"/>
        <w:jc w:val="center"/>
        <w:rPr>
          <w:rFonts w:ascii="Times New Roman" w:hAnsi="Times New Roman"/>
          <w:b/>
          <w:bCs/>
          <w:sz w:val="28"/>
          <w:szCs w:val="28"/>
        </w:rPr>
      </w:pPr>
    </w:p>
    <w:p w:rsidR="00D32E36" w:rsidRDefault="00D32E36" w:rsidP="00684997">
      <w:pPr>
        <w:pStyle w:val="a4"/>
        <w:jc w:val="center"/>
        <w:rPr>
          <w:rFonts w:ascii="Times New Roman" w:hAnsi="Times New Roman"/>
          <w:b/>
          <w:bCs/>
          <w:sz w:val="28"/>
          <w:szCs w:val="28"/>
        </w:rPr>
      </w:pPr>
    </w:p>
    <w:p w:rsidR="00D32E36" w:rsidRDefault="00D32E36" w:rsidP="00684997">
      <w:pPr>
        <w:pStyle w:val="a4"/>
        <w:jc w:val="center"/>
        <w:rPr>
          <w:rFonts w:ascii="Times New Roman" w:hAnsi="Times New Roman"/>
          <w:b/>
          <w:bCs/>
          <w:sz w:val="28"/>
          <w:szCs w:val="28"/>
        </w:rPr>
      </w:pPr>
    </w:p>
    <w:p w:rsidR="00684997" w:rsidRPr="00181473" w:rsidRDefault="00684997" w:rsidP="00684997">
      <w:pPr>
        <w:pStyle w:val="a4"/>
        <w:jc w:val="center"/>
        <w:rPr>
          <w:rFonts w:ascii="Times New Roman" w:hAnsi="Times New Roman"/>
          <w:sz w:val="28"/>
          <w:szCs w:val="28"/>
        </w:rPr>
      </w:pPr>
      <w:bookmarkStart w:id="0" w:name="_GoBack"/>
      <w:bookmarkEnd w:id="0"/>
      <w:r w:rsidRPr="00181473">
        <w:rPr>
          <w:rFonts w:ascii="Times New Roman" w:hAnsi="Times New Roman"/>
          <w:b/>
          <w:bCs/>
          <w:sz w:val="28"/>
          <w:szCs w:val="28"/>
        </w:rPr>
        <w:lastRenderedPageBreak/>
        <w:t>1. Общие положения</w:t>
      </w:r>
    </w:p>
    <w:p w:rsidR="00684997" w:rsidRPr="00181473" w:rsidRDefault="00684997" w:rsidP="00684997">
      <w:pPr>
        <w:pStyle w:val="1"/>
        <w:spacing w:before="0" w:beforeAutospacing="0" w:after="0" w:afterAutospacing="0"/>
        <w:jc w:val="both"/>
        <w:rPr>
          <w:sz w:val="28"/>
          <w:szCs w:val="28"/>
        </w:rPr>
      </w:pPr>
    </w:p>
    <w:p w:rsidR="00684997" w:rsidRPr="00181473" w:rsidRDefault="00684997" w:rsidP="00684997">
      <w:pPr>
        <w:pStyle w:val="a5"/>
        <w:spacing w:before="0" w:beforeAutospacing="0" w:after="0" w:afterAutospacing="0" w:line="276" w:lineRule="auto"/>
        <w:jc w:val="both"/>
        <w:rPr>
          <w:sz w:val="28"/>
          <w:szCs w:val="28"/>
        </w:rPr>
      </w:pPr>
      <w:r w:rsidRPr="00181473">
        <w:rPr>
          <w:sz w:val="28"/>
          <w:szCs w:val="28"/>
        </w:rPr>
        <w:t xml:space="preserve">1.1.Настоящее Положение разработано в соответствии с </w:t>
      </w:r>
      <w:r w:rsidRPr="00181473">
        <w:rPr>
          <w:color w:val="000000"/>
          <w:sz w:val="28"/>
          <w:szCs w:val="28"/>
        </w:rPr>
        <w:t xml:space="preserve">Федеральным законом от 29 декабря 2012 г. № 273-ФЗ «Об образовании в Российской Федерации», </w:t>
      </w:r>
      <w:r w:rsidRPr="00181473">
        <w:rPr>
          <w:sz w:val="28"/>
          <w:szCs w:val="28"/>
        </w:rPr>
        <w:t xml:space="preserve">Типовым положением об общеобразовательном учреждении,  Уставом школы и регламентирует деятельность Педагогического совета </w:t>
      </w:r>
      <w:r w:rsidR="009F7691" w:rsidRPr="009F7691">
        <w:rPr>
          <w:sz w:val="28"/>
          <w:szCs w:val="28"/>
        </w:rPr>
        <w:t>МБОУ «СОШ № 3 с УИОП» г. Сосногорска</w:t>
      </w:r>
      <w:r w:rsidRPr="00181473">
        <w:rPr>
          <w:sz w:val="28"/>
          <w:szCs w:val="28"/>
        </w:rPr>
        <w:t>.</w:t>
      </w:r>
    </w:p>
    <w:p w:rsidR="00684997" w:rsidRPr="00181473" w:rsidRDefault="00684997" w:rsidP="00684997">
      <w:pPr>
        <w:jc w:val="both"/>
        <w:rPr>
          <w:sz w:val="28"/>
          <w:szCs w:val="28"/>
        </w:rPr>
      </w:pPr>
      <w:r w:rsidRPr="00181473">
        <w:rPr>
          <w:sz w:val="28"/>
          <w:szCs w:val="28"/>
        </w:rPr>
        <w:t>1.2.</w:t>
      </w:r>
      <w:r w:rsidRPr="00181473">
        <w:rPr>
          <w:b/>
          <w:sz w:val="28"/>
          <w:szCs w:val="28"/>
        </w:rPr>
        <w:t xml:space="preserve"> </w:t>
      </w:r>
      <w:r w:rsidR="009F7691">
        <w:rPr>
          <w:sz w:val="28"/>
          <w:szCs w:val="28"/>
        </w:rPr>
        <w:t>Педагогический совет</w:t>
      </w:r>
      <w:r w:rsidRPr="00181473">
        <w:rPr>
          <w:sz w:val="28"/>
          <w:szCs w:val="28"/>
        </w:rPr>
        <w:t xml:space="preserve"> является постоянно действующим органом самоуправления образовательного учреждения для рассмотрения основных вопросов образовательного процесса. Педсовет совет</w:t>
      </w:r>
      <w:r>
        <w:rPr>
          <w:sz w:val="28"/>
          <w:szCs w:val="28"/>
        </w:rPr>
        <w:t xml:space="preserve"> </w:t>
      </w:r>
      <w:r w:rsidRPr="00181473">
        <w:rPr>
          <w:sz w:val="28"/>
          <w:szCs w:val="28"/>
        </w:rPr>
        <w:t>является одним из коллегиальных органов управления, в задачи которого входит совершенствование качества образовательного процесса, его условий и результатов. Педсовет призван обеспечить педагогическу</w:t>
      </w:r>
      <w:r w:rsidR="00913F95">
        <w:rPr>
          <w:sz w:val="28"/>
          <w:szCs w:val="28"/>
        </w:rPr>
        <w:t>ю целесообразность деятельности</w:t>
      </w:r>
      <w:r w:rsidRPr="00181473">
        <w:rPr>
          <w:sz w:val="28"/>
          <w:szCs w:val="28"/>
        </w:rPr>
        <w:t xml:space="preserve"> администрации</w:t>
      </w:r>
      <w:r w:rsidR="00913F95">
        <w:rPr>
          <w:sz w:val="28"/>
          <w:szCs w:val="28"/>
        </w:rPr>
        <w:t xml:space="preserve"> и родительского </w:t>
      </w:r>
      <w:r w:rsidR="00913F95" w:rsidRPr="00181473">
        <w:rPr>
          <w:sz w:val="28"/>
          <w:szCs w:val="28"/>
        </w:rPr>
        <w:t>совета школы</w:t>
      </w:r>
      <w:r w:rsidRPr="00181473">
        <w:rPr>
          <w:sz w:val="28"/>
          <w:szCs w:val="28"/>
        </w:rPr>
        <w:t xml:space="preserve">. </w:t>
      </w:r>
    </w:p>
    <w:p w:rsidR="00684997" w:rsidRPr="00181473" w:rsidRDefault="00684997" w:rsidP="00684997">
      <w:pPr>
        <w:pStyle w:val="a5"/>
        <w:spacing w:before="0" w:beforeAutospacing="0" w:after="0" w:afterAutospacing="0" w:line="276" w:lineRule="auto"/>
        <w:jc w:val="both"/>
        <w:rPr>
          <w:sz w:val="28"/>
          <w:szCs w:val="28"/>
        </w:rPr>
      </w:pPr>
      <w:r w:rsidRPr="00181473">
        <w:rPr>
          <w:sz w:val="28"/>
          <w:szCs w:val="28"/>
        </w:rPr>
        <w:t>1.3.Положение о педсовете утверждается Приказом директора школы.</w:t>
      </w:r>
    </w:p>
    <w:p w:rsidR="00684997" w:rsidRPr="00181473" w:rsidRDefault="00684997" w:rsidP="00684997">
      <w:pPr>
        <w:pStyle w:val="a5"/>
        <w:spacing w:before="0" w:beforeAutospacing="0" w:after="0" w:afterAutospacing="0" w:line="276" w:lineRule="auto"/>
        <w:jc w:val="both"/>
        <w:rPr>
          <w:sz w:val="28"/>
          <w:szCs w:val="28"/>
        </w:rPr>
      </w:pPr>
      <w:r w:rsidRPr="00181473">
        <w:rPr>
          <w:sz w:val="28"/>
          <w:szCs w:val="28"/>
        </w:rPr>
        <w:t>1.4.В своей деятельности Педагогический совет руководствуется Конвенцией ООН о правах ребенка, федеральным, региональным и местным законодательством в области образования и социальной защиты, Уставом школы и настоящим Положением.</w:t>
      </w:r>
    </w:p>
    <w:p w:rsidR="00684997" w:rsidRPr="00181473" w:rsidRDefault="00684997" w:rsidP="00684997">
      <w:pPr>
        <w:pStyle w:val="a5"/>
        <w:spacing w:before="0" w:beforeAutospacing="0" w:after="0" w:afterAutospacing="0" w:line="276" w:lineRule="auto"/>
        <w:jc w:val="both"/>
        <w:rPr>
          <w:sz w:val="28"/>
          <w:szCs w:val="28"/>
        </w:rPr>
      </w:pPr>
      <w:r w:rsidRPr="00181473">
        <w:rPr>
          <w:sz w:val="28"/>
          <w:szCs w:val="28"/>
        </w:rPr>
        <w:t xml:space="preserve">1.5.Решения Педагогического совета носят обязательный характер для всех участников образовательных отношений </w:t>
      </w:r>
      <w:r w:rsidR="009F7691" w:rsidRPr="009F7691">
        <w:rPr>
          <w:sz w:val="28"/>
          <w:szCs w:val="28"/>
        </w:rPr>
        <w:t>Учреждения</w:t>
      </w:r>
      <w:r w:rsidRPr="00181473">
        <w:rPr>
          <w:sz w:val="28"/>
          <w:szCs w:val="28"/>
        </w:rPr>
        <w:t xml:space="preserve"> и вводятся в действие приказом директора.</w:t>
      </w:r>
    </w:p>
    <w:p w:rsidR="00684997" w:rsidRDefault="00684997" w:rsidP="00684997">
      <w:pPr>
        <w:pStyle w:val="a4"/>
        <w:jc w:val="both"/>
        <w:rPr>
          <w:rFonts w:ascii="Times New Roman" w:hAnsi="Times New Roman"/>
          <w:sz w:val="28"/>
          <w:szCs w:val="28"/>
        </w:rPr>
      </w:pPr>
      <w:r w:rsidRPr="00181473">
        <w:rPr>
          <w:rFonts w:ascii="Times New Roman" w:hAnsi="Times New Roman"/>
          <w:sz w:val="28"/>
          <w:szCs w:val="28"/>
        </w:rPr>
        <w:t xml:space="preserve">1.6. </w:t>
      </w:r>
      <w:r w:rsidR="00913F95" w:rsidRPr="00913F95">
        <w:rPr>
          <w:rFonts w:ascii="Times New Roman" w:hAnsi="Times New Roman"/>
          <w:sz w:val="28"/>
          <w:szCs w:val="28"/>
        </w:rPr>
        <w:t>Педагогический совет образуют сотрудники Учреждения, занимающие должности педагогических и руководящих работников согласно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08.08.2013 № 678. Каждый педагог с момента приема на работу до расторжения трудового договора является членом педагогического совета.</w:t>
      </w:r>
    </w:p>
    <w:p w:rsidR="00913F95" w:rsidRDefault="00913F95" w:rsidP="00684997">
      <w:pPr>
        <w:pStyle w:val="a4"/>
        <w:jc w:val="both"/>
        <w:rPr>
          <w:rFonts w:ascii="Times New Roman" w:hAnsi="Times New Roman"/>
          <w:b/>
          <w:bCs/>
          <w:sz w:val="28"/>
          <w:szCs w:val="28"/>
        </w:rPr>
      </w:pPr>
    </w:p>
    <w:p w:rsidR="00684997" w:rsidRDefault="009F7691" w:rsidP="00684997">
      <w:pPr>
        <w:pStyle w:val="a4"/>
        <w:jc w:val="center"/>
        <w:rPr>
          <w:rFonts w:ascii="Times New Roman" w:hAnsi="Times New Roman"/>
          <w:b/>
          <w:bCs/>
          <w:sz w:val="28"/>
          <w:szCs w:val="28"/>
        </w:rPr>
      </w:pPr>
      <w:r>
        <w:rPr>
          <w:rFonts w:ascii="Times New Roman" w:hAnsi="Times New Roman"/>
          <w:b/>
          <w:bCs/>
          <w:sz w:val="28"/>
          <w:szCs w:val="28"/>
        </w:rPr>
        <w:t xml:space="preserve">2. Задачи и </w:t>
      </w:r>
      <w:r w:rsidR="00684997" w:rsidRPr="00181473">
        <w:rPr>
          <w:rFonts w:ascii="Times New Roman" w:hAnsi="Times New Roman"/>
          <w:b/>
          <w:bCs/>
          <w:sz w:val="28"/>
          <w:szCs w:val="28"/>
        </w:rPr>
        <w:t>содержание работы педагогического совета</w:t>
      </w:r>
    </w:p>
    <w:p w:rsidR="00684997" w:rsidRPr="00181473" w:rsidRDefault="00684997" w:rsidP="00684997">
      <w:pPr>
        <w:pStyle w:val="a4"/>
        <w:jc w:val="center"/>
        <w:rPr>
          <w:rFonts w:ascii="Times New Roman" w:hAnsi="Times New Roman"/>
          <w:sz w:val="28"/>
          <w:szCs w:val="28"/>
        </w:rPr>
      </w:pPr>
    </w:p>
    <w:p w:rsidR="00684997" w:rsidRDefault="00684997" w:rsidP="00684997">
      <w:pPr>
        <w:pStyle w:val="a4"/>
        <w:jc w:val="both"/>
        <w:rPr>
          <w:rFonts w:ascii="Times New Roman" w:hAnsi="Times New Roman"/>
          <w:sz w:val="28"/>
          <w:szCs w:val="28"/>
        </w:rPr>
      </w:pPr>
      <w:r w:rsidRPr="00181473">
        <w:rPr>
          <w:rFonts w:ascii="Times New Roman" w:hAnsi="Times New Roman"/>
          <w:sz w:val="28"/>
          <w:szCs w:val="28"/>
        </w:rPr>
        <w:t>2.1. Главными задачами педагогического совета являются:</w:t>
      </w:r>
      <w:r>
        <w:rPr>
          <w:rFonts w:ascii="Times New Roman" w:hAnsi="Times New Roman"/>
          <w:sz w:val="28"/>
          <w:szCs w:val="28"/>
        </w:rPr>
        <w:t xml:space="preserve"> </w:t>
      </w:r>
    </w:p>
    <w:p w:rsidR="00684997" w:rsidRPr="00181473" w:rsidRDefault="00684997" w:rsidP="00684997">
      <w:pPr>
        <w:pStyle w:val="a4"/>
        <w:jc w:val="both"/>
        <w:rPr>
          <w:rFonts w:ascii="Times New Roman" w:hAnsi="Times New Roman"/>
          <w:sz w:val="28"/>
          <w:szCs w:val="28"/>
        </w:rPr>
      </w:pPr>
      <w:r>
        <w:rPr>
          <w:rFonts w:ascii="Times New Roman" w:hAnsi="Times New Roman"/>
          <w:sz w:val="28"/>
          <w:szCs w:val="28"/>
        </w:rPr>
        <w:t xml:space="preserve">- </w:t>
      </w:r>
      <w:r w:rsidRPr="00181473">
        <w:rPr>
          <w:rFonts w:ascii="Times New Roman" w:hAnsi="Times New Roman"/>
          <w:sz w:val="28"/>
          <w:szCs w:val="28"/>
        </w:rPr>
        <w:t>реализация государс</w:t>
      </w:r>
      <w:r w:rsidR="009F7691">
        <w:rPr>
          <w:rFonts w:ascii="Times New Roman" w:hAnsi="Times New Roman"/>
          <w:sz w:val="28"/>
          <w:szCs w:val="28"/>
        </w:rPr>
        <w:t xml:space="preserve">твенной политики по </w:t>
      </w:r>
      <w:r w:rsidRPr="00181473">
        <w:rPr>
          <w:rFonts w:ascii="Times New Roman" w:hAnsi="Times New Roman"/>
          <w:sz w:val="28"/>
          <w:szCs w:val="28"/>
        </w:rPr>
        <w:t>вопросам образования;</w:t>
      </w:r>
    </w:p>
    <w:p w:rsidR="00684997" w:rsidRPr="00181473" w:rsidRDefault="00684997" w:rsidP="00684997">
      <w:pPr>
        <w:pStyle w:val="a4"/>
        <w:jc w:val="both"/>
        <w:rPr>
          <w:rFonts w:ascii="Times New Roman" w:hAnsi="Times New Roman"/>
          <w:sz w:val="28"/>
          <w:szCs w:val="28"/>
        </w:rPr>
      </w:pPr>
      <w:r>
        <w:rPr>
          <w:rFonts w:ascii="Times New Roman" w:hAnsi="Times New Roman"/>
          <w:sz w:val="28"/>
          <w:szCs w:val="28"/>
        </w:rPr>
        <w:t xml:space="preserve">- </w:t>
      </w:r>
      <w:r w:rsidRPr="00181473">
        <w:rPr>
          <w:rFonts w:ascii="Times New Roman" w:hAnsi="Times New Roman"/>
          <w:sz w:val="28"/>
          <w:szCs w:val="28"/>
        </w:rPr>
        <w:t>ориентация деятельности педагогич</w:t>
      </w:r>
      <w:r w:rsidR="009F7691">
        <w:rPr>
          <w:rFonts w:ascii="Times New Roman" w:hAnsi="Times New Roman"/>
          <w:sz w:val="28"/>
          <w:szCs w:val="28"/>
        </w:rPr>
        <w:t xml:space="preserve">еского коллектива учреждения на </w:t>
      </w:r>
      <w:r w:rsidRPr="00181473">
        <w:rPr>
          <w:rFonts w:ascii="Times New Roman" w:hAnsi="Times New Roman"/>
          <w:sz w:val="28"/>
          <w:szCs w:val="28"/>
        </w:rPr>
        <w:t>совершенствование образовательного процесса;</w:t>
      </w:r>
    </w:p>
    <w:p w:rsidR="00684997" w:rsidRPr="00181473" w:rsidRDefault="00684997" w:rsidP="00684997">
      <w:pPr>
        <w:pStyle w:val="a4"/>
        <w:jc w:val="both"/>
        <w:rPr>
          <w:rFonts w:ascii="Times New Roman" w:hAnsi="Times New Roman"/>
          <w:sz w:val="28"/>
          <w:szCs w:val="28"/>
        </w:rPr>
      </w:pPr>
      <w:r>
        <w:rPr>
          <w:rFonts w:ascii="Times New Roman" w:hAnsi="Times New Roman"/>
          <w:sz w:val="28"/>
          <w:szCs w:val="28"/>
        </w:rPr>
        <w:t xml:space="preserve">- </w:t>
      </w:r>
      <w:r w:rsidR="009F7691">
        <w:rPr>
          <w:rFonts w:ascii="Times New Roman" w:hAnsi="Times New Roman"/>
          <w:sz w:val="28"/>
          <w:szCs w:val="28"/>
        </w:rPr>
        <w:t xml:space="preserve">разработка содержания работы по </w:t>
      </w:r>
      <w:r w:rsidRPr="00181473">
        <w:rPr>
          <w:rFonts w:ascii="Times New Roman" w:hAnsi="Times New Roman"/>
          <w:sz w:val="28"/>
          <w:szCs w:val="28"/>
        </w:rPr>
        <w:t>общей методической теме образовательного учреждения;</w:t>
      </w:r>
    </w:p>
    <w:p w:rsidR="00684997" w:rsidRPr="00181473" w:rsidRDefault="00684997" w:rsidP="00684997">
      <w:pPr>
        <w:pStyle w:val="a4"/>
        <w:jc w:val="both"/>
        <w:rPr>
          <w:rFonts w:ascii="Times New Roman" w:hAnsi="Times New Roman"/>
          <w:sz w:val="28"/>
          <w:szCs w:val="28"/>
        </w:rPr>
      </w:pPr>
      <w:r>
        <w:rPr>
          <w:rFonts w:ascii="Times New Roman" w:hAnsi="Times New Roman"/>
          <w:sz w:val="28"/>
          <w:szCs w:val="28"/>
        </w:rPr>
        <w:t xml:space="preserve">- </w:t>
      </w:r>
      <w:r w:rsidR="009F7691">
        <w:rPr>
          <w:rFonts w:ascii="Times New Roman" w:hAnsi="Times New Roman"/>
          <w:sz w:val="28"/>
          <w:szCs w:val="28"/>
        </w:rPr>
        <w:t xml:space="preserve">внедрение в </w:t>
      </w:r>
      <w:r w:rsidRPr="00181473">
        <w:rPr>
          <w:rFonts w:ascii="Times New Roman" w:hAnsi="Times New Roman"/>
          <w:sz w:val="28"/>
          <w:szCs w:val="28"/>
        </w:rPr>
        <w:t>практическую деятельность педагогических работников до</w:t>
      </w:r>
      <w:r w:rsidR="009F7691">
        <w:rPr>
          <w:rFonts w:ascii="Times New Roman" w:hAnsi="Times New Roman"/>
          <w:sz w:val="28"/>
          <w:szCs w:val="28"/>
        </w:rPr>
        <w:t xml:space="preserve">стижений педагогической науки и </w:t>
      </w:r>
      <w:r w:rsidRPr="00181473">
        <w:rPr>
          <w:rFonts w:ascii="Times New Roman" w:hAnsi="Times New Roman"/>
          <w:sz w:val="28"/>
          <w:szCs w:val="28"/>
        </w:rPr>
        <w:t>передового педагогического опыта.</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2.2. Педагогический совет осуществляет следующие функции:</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lastRenderedPageBreak/>
        <w:t xml:space="preserve">принимает локальные акты, регламентирующие образовательную деятельность, решает вопрос о внесении в них необходимых изменений и дополнений;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определяет направления образовательной деятельности Учреждения;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выбирает образовательные и воспитательные методики, технологии для использования в образовательной деятельности;</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разрабатывает и принимает основную образовательную программу Учреждения;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разрабатывает систему организационно-методического сопровождения процесса реализации основной образовательной программы Учреждения;</w:t>
      </w:r>
    </w:p>
    <w:p w:rsidR="009F7691" w:rsidRPr="009F7691" w:rsidRDefault="009F7691" w:rsidP="009F7691">
      <w:pPr>
        <w:numPr>
          <w:ilvl w:val="0"/>
          <w:numId w:val="1"/>
        </w:numPr>
        <w:tabs>
          <w:tab w:val="left" w:pos="851"/>
        </w:tabs>
        <w:autoSpaceDE w:val="0"/>
        <w:autoSpaceDN w:val="0"/>
        <w:adjustRightInd w:val="0"/>
        <w:ind w:left="0" w:firstLine="567"/>
        <w:jc w:val="both"/>
        <w:rPr>
          <w:sz w:val="28"/>
          <w:szCs w:val="28"/>
        </w:rPr>
      </w:pPr>
      <w:r w:rsidRPr="009F7691">
        <w:rPr>
          <w:sz w:val="28"/>
          <w:szCs w:val="28"/>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Учреждения;</w:t>
      </w:r>
    </w:p>
    <w:p w:rsidR="009F7691" w:rsidRPr="009F7691" w:rsidRDefault="009F7691" w:rsidP="009F7691">
      <w:pPr>
        <w:numPr>
          <w:ilvl w:val="0"/>
          <w:numId w:val="1"/>
        </w:numPr>
        <w:tabs>
          <w:tab w:val="left" w:pos="851"/>
        </w:tabs>
        <w:autoSpaceDE w:val="0"/>
        <w:autoSpaceDN w:val="0"/>
        <w:adjustRightInd w:val="0"/>
        <w:ind w:left="0" w:firstLine="567"/>
        <w:jc w:val="both"/>
        <w:rPr>
          <w:sz w:val="28"/>
          <w:szCs w:val="28"/>
        </w:rPr>
      </w:pPr>
      <w:r w:rsidRPr="009F7691">
        <w:rPr>
          <w:sz w:val="28"/>
          <w:szCs w:val="28"/>
        </w:rPr>
        <w:t xml:space="preserve">осуществляет анализ результатов педагогической диагностики, достижения целевых ориентиров общего образования </w:t>
      </w:r>
      <w:proofErr w:type="gramStart"/>
      <w:r w:rsidRPr="009F7691">
        <w:rPr>
          <w:sz w:val="28"/>
          <w:szCs w:val="28"/>
        </w:rPr>
        <w:t>обучающимися</w:t>
      </w:r>
      <w:proofErr w:type="gramEnd"/>
      <w:r w:rsidRPr="009F7691">
        <w:rPr>
          <w:sz w:val="28"/>
          <w:szCs w:val="28"/>
        </w:rPr>
        <w:t xml:space="preserve"> Учреждения;</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обсуждает и принимает проект годового плана работы Учреждения;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обсуждает вопросы содержания, форм и методов образовательного процесса, планирования педагогической деятельности Учреждения;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организует выявление, обобщение, распространение, внедрение передового педагогического опыта среди педагогических работников Учреждения;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рассматривает вопросы повышения квалификации, переподготовки, аттестации педагогических кадров;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рассматривает вопросы организации дополнительных образовательных услуг обучающихся, в т. ч. платных;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подводит итоги деятельности Учреждения за учебный год;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заслушивает отчеты педагогических работников о ходе реализации основной образовательной программы Учреждения, дополнительных образовательных программ, результатах самообразования педагогов;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заслушивает доклады представителей организаций и учреждений, взаимодействующих с Учреждением по вопросам образования и оздоровления обучающихся, в </w:t>
      </w:r>
      <w:proofErr w:type="spellStart"/>
      <w:r w:rsidRPr="009F7691">
        <w:rPr>
          <w:sz w:val="28"/>
          <w:szCs w:val="28"/>
        </w:rPr>
        <w:t>т.ч</w:t>
      </w:r>
      <w:proofErr w:type="spellEnd"/>
      <w:r w:rsidRPr="009F7691">
        <w:rPr>
          <w:sz w:val="28"/>
          <w:szCs w:val="28"/>
        </w:rPr>
        <w:t xml:space="preserve">. о проверке состояния образовательного процесса, соблюдения санитарно-гигиенического режима, об охране труда и здоровья обучающихся;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контролирует выполнение ранее принятых решений педагогического совета;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 xml:space="preserve">организует изучение и обсуждение нормативных правовых документов в области образования; </w:t>
      </w:r>
    </w:p>
    <w:p w:rsidR="009F7691" w:rsidRPr="009F7691" w:rsidRDefault="009F7691" w:rsidP="009F7691">
      <w:pPr>
        <w:pStyle w:val="a3"/>
        <w:numPr>
          <w:ilvl w:val="0"/>
          <w:numId w:val="1"/>
        </w:numPr>
        <w:tabs>
          <w:tab w:val="left" w:pos="851"/>
        </w:tabs>
        <w:ind w:left="0" w:firstLine="567"/>
        <w:contextualSpacing/>
        <w:jc w:val="both"/>
        <w:rPr>
          <w:sz w:val="28"/>
          <w:szCs w:val="28"/>
        </w:rPr>
      </w:pPr>
      <w:r w:rsidRPr="009F7691">
        <w:rPr>
          <w:sz w:val="28"/>
          <w:szCs w:val="28"/>
        </w:rPr>
        <w:t>принимает решения о награждении, поощрении педагогических работников Учреждения;</w:t>
      </w:r>
    </w:p>
    <w:p w:rsidR="009F7691" w:rsidRPr="009F7691" w:rsidRDefault="009F7691" w:rsidP="009F7691">
      <w:pPr>
        <w:numPr>
          <w:ilvl w:val="0"/>
          <w:numId w:val="2"/>
        </w:numPr>
        <w:tabs>
          <w:tab w:val="left" w:pos="851"/>
        </w:tabs>
        <w:ind w:left="0" w:firstLine="567"/>
        <w:jc w:val="both"/>
        <w:rPr>
          <w:sz w:val="28"/>
          <w:szCs w:val="28"/>
        </w:rPr>
      </w:pPr>
      <w:r w:rsidRPr="009F7691">
        <w:rPr>
          <w:sz w:val="28"/>
          <w:szCs w:val="28"/>
        </w:rPr>
        <w:lastRenderedPageBreak/>
        <w:t xml:space="preserve">осуществляет текущий контроль успеваемости и промежуточной аттестации </w:t>
      </w:r>
      <w:proofErr w:type="gramStart"/>
      <w:r w:rsidRPr="009F7691">
        <w:rPr>
          <w:sz w:val="28"/>
          <w:szCs w:val="28"/>
        </w:rPr>
        <w:t>обучающихся</w:t>
      </w:r>
      <w:proofErr w:type="gramEnd"/>
      <w:r w:rsidRPr="009F7691">
        <w:rPr>
          <w:sz w:val="28"/>
          <w:szCs w:val="28"/>
        </w:rPr>
        <w:t>;</w:t>
      </w:r>
    </w:p>
    <w:p w:rsidR="009F7691" w:rsidRPr="009F7691" w:rsidRDefault="009F7691" w:rsidP="009F7691">
      <w:pPr>
        <w:numPr>
          <w:ilvl w:val="0"/>
          <w:numId w:val="2"/>
        </w:numPr>
        <w:tabs>
          <w:tab w:val="left" w:pos="851"/>
        </w:tabs>
        <w:ind w:left="0" w:firstLine="567"/>
        <w:jc w:val="both"/>
        <w:rPr>
          <w:sz w:val="28"/>
          <w:szCs w:val="28"/>
        </w:rPr>
      </w:pPr>
      <w:r w:rsidRPr="009F7691">
        <w:rPr>
          <w:sz w:val="28"/>
          <w:szCs w:val="28"/>
        </w:rPr>
        <w:t>принимает решение о выдаче соответствующих документов об образовании, о награждении обучающихся;</w:t>
      </w:r>
    </w:p>
    <w:p w:rsidR="009F7691" w:rsidRPr="009F7691" w:rsidRDefault="009F7691" w:rsidP="009F7691">
      <w:pPr>
        <w:numPr>
          <w:ilvl w:val="0"/>
          <w:numId w:val="2"/>
        </w:numPr>
        <w:tabs>
          <w:tab w:val="left" w:pos="851"/>
        </w:tabs>
        <w:ind w:left="0" w:firstLine="567"/>
        <w:jc w:val="both"/>
        <w:rPr>
          <w:sz w:val="28"/>
          <w:szCs w:val="28"/>
        </w:rPr>
      </w:pPr>
      <w:r w:rsidRPr="009F7691">
        <w:rPr>
          <w:sz w:val="28"/>
          <w:szCs w:val="28"/>
        </w:rPr>
        <w:t xml:space="preserve">принимает решение о мерах педагогического и дисциплинарного воздействия </w:t>
      </w:r>
      <w:proofErr w:type="gramStart"/>
      <w:r w:rsidRPr="009F7691">
        <w:rPr>
          <w:sz w:val="28"/>
          <w:szCs w:val="28"/>
        </w:rPr>
        <w:t>к</w:t>
      </w:r>
      <w:proofErr w:type="gramEnd"/>
      <w:r w:rsidRPr="009F7691">
        <w:rPr>
          <w:sz w:val="28"/>
          <w:szCs w:val="28"/>
        </w:rPr>
        <w:t xml:space="preserve"> обучающимся в порядке, определенном Федеральным законом «Об образовании в Российской Федерации» и уставом </w:t>
      </w:r>
      <w:r w:rsidR="00913F95">
        <w:rPr>
          <w:sz w:val="28"/>
          <w:szCs w:val="28"/>
        </w:rPr>
        <w:t>Учреждения</w:t>
      </w:r>
      <w:r w:rsidRPr="009F7691">
        <w:rPr>
          <w:sz w:val="28"/>
          <w:szCs w:val="28"/>
        </w:rPr>
        <w:t>.</w:t>
      </w:r>
    </w:p>
    <w:p w:rsidR="00684997" w:rsidRDefault="00684997" w:rsidP="00684997">
      <w:pPr>
        <w:pStyle w:val="a4"/>
        <w:jc w:val="center"/>
        <w:rPr>
          <w:rFonts w:ascii="Times New Roman" w:hAnsi="Times New Roman"/>
          <w:b/>
          <w:bCs/>
          <w:sz w:val="28"/>
          <w:szCs w:val="28"/>
        </w:rPr>
      </w:pPr>
    </w:p>
    <w:p w:rsidR="00684997" w:rsidRDefault="00684997" w:rsidP="00684997">
      <w:pPr>
        <w:pStyle w:val="a4"/>
        <w:jc w:val="center"/>
        <w:rPr>
          <w:rFonts w:ascii="Times New Roman" w:hAnsi="Times New Roman"/>
          <w:b/>
          <w:bCs/>
          <w:sz w:val="28"/>
          <w:szCs w:val="28"/>
        </w:rPr>
      </w:pPr>
      <w:r w:rsidRPr="00181473">
        <w:rPr>
          <w:rFonts w:ascii="Times New Roman" w:hAnsi="Times New Roman"/>
          <w:b/>
          <w:bCs/>
          <w:sz w:val="28"/>
          <w:szCs w:val="28"/>
        </w:rPr>
        <w:t>3. Права и ответственность Педагогического совета</w:t>
      </w:r>
    </w:p>
    <w:p w:rsidR="00684997" w:rsidRPr="00181473" w:rsidRDefault="00684997" w:rsidP="00684997">
      <w:pPr>
        <w:pStyle w:val="a4"/>
        <w:jc w:val="center"/>
        <w:rPr>
          <w:rFonts w:ascii="Times New Roman" w:hAnsi="Times New Roman"/>
          <w:sz w:val="28"/>
          <w:szCs w:val="28"/>
        </w:rPr>
      </w:pP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3.1. Педагогический совет имеет право:</w:t>
      </w:r>
    </w:p>
    <w:p w:rsidR="00684997" w:rsidRPr="00181473" w:rsidRDefault="00684997" w:rsidP="00684997">
      <w:pPr>
        <w:pStyle w:val="a4"/>
        <w:numPr>
          <w:ilvl w:val="0"/>
          <w:numId w:val="3"/>
        </w:numPr>
        <w:jc w:val="both"/>
        <w:rPr>
          <w:rFonts w:ascii="Times New Roman" w:hAnsi="Times New Roman"/>
          <w:sz w:val="28"/>
          <w:szCs w:val="28"/>
        </w:rPr>
      </w:pPr>
      <w:r w:rsidRPr="00181473">
        <w:rPr>
          <w:rFonts w:ascii="Times New Roman" w:hAnsi="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684997" w:rsidRPr="00181473" w:rsidRDefault="00684997" w:rsidP="00684997">
      <w:pPr>
        <w:pStyle w:val="a4"/>
        <w:numPr>
          <w:ilvl w:val="0"/>
          <w:numId w:val="3"/>
        </w:numPr>
        <w:jc w:val="both"/>
        <w:rPr>
          <w:rFonts w:ascii="Times New Roman" w:hAnsi="Times New Roman"/>
          <w:sz w:val="28"/>
          <w:szCs w:val="28"/>
        </w:rPr>
      </w:pPr>
      <w:r w:rsidRPr="00181473">
        <w:rPr>
          <w:rFonts w:ascii="Times New Roman" w:hAnsi="Times New Roman"/>
          <w:sz w:val="28"/>
          <w:szCs w:val="28"/>
        </w:rPr>
        <w:t>принимать окончательное решение по спорным вопросам, входящим в его компетенцию;</w:t>
      </w:r>
    </w:p>
    <w:p w:rsidR="00684997" w:rsidRPr="00181473" w:rsidRDefault="00684997" w:rsidP="00684997">
      <w:pPr>
        <w:pStyle w:val="a4"/>
        <w:numPr>
          <w:ilvl w:val="0"/>
          <w:numId w:val="3"/>
        </w:numPr>
        <w:jc w:val="both"/>
        <w:rPr>
          <w:rFonts w:ascii="Times New Roman" w:hAnsi="Times New Roman"/>
          <w:sz w:val="28"/>
          <w:szCs w:val="28"/>
        </w:rPr>
      </w:pPr>
      <w:r w:rsidRPr="00181473">
        <w:rPr>
          <w:rFonts w:ascii="Times New Roman" w:hAnsi="Times New Roman"/>
          <w:sz w:val="28"/>
          <w:szCs w:val="28"/>
        </w:rPr>
        <w:t>принимать, рассматривать положения (локальные акты) с компетенцией, относящейся к объединениям по профессии;</w:t>
      </w:r>
    </w:p>
    <w:p w:rsidR="00684997" w:rsidRPr="00181473" w:rsidRDefault="00684997" w:rsidP="00684997">
      <w:pPr>
        <w:pStyle w:val="a4"/>
        <w:numPr>
          <w:ilvl w:val="0"/>
          <w:numId w:val="3"/>
        </w:numPr>
        <w:jc w:val="both"/>
        <w:rPr>
          <w:rFonts w:ascii="Times New Roman" w:hAnsi="Times New Roman"/>
          <w:sz w:val="28"/>
          <w:szCs w:val="28"/>
        </w:rPr>
      </w:pPr>
      <w:r w:rsidRPr="00181473">
        <w:rPr>
          <w:rFonts w:ascii="Times New Roman" w:hAnsi="Times New Roman"/>
          <w:sz w:val="28"/>
          <w:szCs w:val="28"/>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 xml:space="preserve">3.2. Педагогический совет ответственен </w:t>
      </w:r>
      <w:proofErr w:type="gramStart"/>
      <w:r w:rsidRPr="00181473">
        <w:rPr>
          <w:rFonts w:ascii="Times New Roman" w:hAnsi="Times New Roman"/>
          <w:sz w:val="28"/>
          <w:szCs w:val="28"/>
        </w:rPr>
        <w:t>за</w:t>
      </w:r>
      <w:proofErr w:type="gramEnd"/>
      <w:r w:rsidRPr="00181473">
        <w:rPr>
          <w:rFonts w:ascii="Times New Roman" w:hAnsi="Times New Roman"/>
          <w:sz w:val="28"/>
          <w:szCs w:val="28"/>
        </w:rPr>
        <w:t>:</w:t>
      </w:r>
    </w:p>
    <w:p w:rsidR="00684997" w:rsidRPr="00181473" w:rsidRDefault="00684997" w:rsidP="00684997">
      <w:pPr>
        <w:pStyle w:val="a4"/>
        <w:numPr>
          <w:ilvl w:val="0"/>
          <w:numId w:val="4"/>
        </w:numPr>
        <w:jc w:val="both"/>
        <w:rPr>
          <w:rFonts w:ascii="Times New Roman" w:hAnsi="Times New Roman"/>
          <w:sz w:val="28"/>
          <w:szCs w:val="28"/>
        </w:rPr>
      </w:pPr>
      <w:r w:rsidRPr="00181473">
        <w:rPr>
          <w:rFonts w:ascii="Times New Roman" w:hAnsi="Times New Roman"/>
          <w:sz w:val="28"/>
          <w:szCs w:val="28"/>
        </w:rPr>
        <w:t>выполнение плана работы;</w:t>
      </w:r>
    </w:p>
    <w:p w:rsidR="00684997" w:rsidRPr="00181473" w:rsidRDefault="00684997" w:rsidP="00684997">
      <w:pPr>
        <w:pStyle w:val="a4"/>
        <w:numPr>
          <w:ilvl w:val="0"/>
          <w:numId w:val="4"/>
        </w:numPr>
        <w:jc w:val="both"/>
        <w:rPr>
          <w:rFonts w:ascii="Times New Roman" w:hAnsi="Times New Roman"/>
          <w:sz w:val="28"/>
          <w:szCs w:val="28"/>
        </w:rPr>
      </w:pPr>
      <w:r w:rsidRPr="00181473">
        <w:rPr>
          <w:rFonts w:ascii="Times New Roman" w:hAnsi="Times New Roman"/>
          <w:sz w:val="28"/>
          <w:szCs w:val="28"/>
        </w:rPr>
        <w:t>соответствие принятых решений законодательству Российской Федерации об образовании, о защите прав детства и др.;</w:t>
      </w:r>
    </w:p>
    <w:p w:rsidR="00684997" w:rsidRPr="00181473" w:rsidRDefault="00684997" w:rsidP="00684997">
      <w:pPr>
        <w:pStyle w:val="a4"/>
        <w:numPr>
          <w:ilvl w:val="0"/>
          <w:numId w:val="4"/>
        </w:numPr>
        <w:jc w:val="both"/>
        <w:rPr>
          <w:rFonts w:ascii="Times New Roman" w:hAnsi="Times New Roman"/>
          <w:sz w:val="28"/>
          <w:szCs w:val="28"/>
        </w:rPr>
      </w:pPr>
      <w:r w:rsidRPr="00181473">
        <w:rPr>
          <w:rFonts w:ascii="Times New Roman" w:hAnsi="Times New Roman"/>
          <w:sz w:val="28"/>
          <w:szCs w:val="28"/>
        </w:rPr>
        <w:t>утверждение образовательных программ;</w:t>
      </w:r>
    </w:p>
    <w:p w:rsidR="00684997" w:rsidRPr="00181473" w:rsidRDefault="00684997" w:rsidP="00684997">
      <w:pPr>
        <w:pStyle w:val="a4"/>
        <w:numPr>
          <w:ilvl w:val="0"/>
          <w:numId w:val="4"/>
        </w:numPr>
        <w:jc w:val="both"/>
        <w:rPr>
          <w:rFonts w:ascii="Times New Roman" w:hAnsi="Times New Roman"/>
          <w:sz w:val="28"/>
          <w:szCs w:val="28"/>
        </w:rPr>
      </w:pPr>
      <w:r w:rsidRPr="00181473">
        <w:rPr>
          <w:rFonts w:ascii="Times New Roman" w:hAnsi="Times New Roman"/>
          <w:sz w:val="28"/>
          <w:szCs w:val="28"/>
        </w:rPr>
        <w:t>объективную оценку результативности деятельности членов педагогического коллектива;</w:t>
      </w:r>
    </w:p>
    <w:p w:rsidR="00684997" w:rsidRPr="00181473" w:rsidRDefault="00684997" w:rsidP="00684997">
      <w:pPr>
        <w:pStyle w:val="a4"/>
        <w:numPr>
          <w:ilvl w:val="0"/>
          <w:numId w:val="4"/>
        </w:numPr>
        <w:jc w:val="both"/>
        <w:rPr>
          <w:rFonts w:ascii="Times New Roman" w:hAnsi="Times New Roman"/>
          <w:sz w:val="28"/>
          <w:szCs w:val="28"/>
        </w:rPr>
      </w:pPr>
      <w:r w:rsidRPr="00181473">
        <w:rPr>
          <w:rFonts w:ascii="Times New Roman" w:hAnsi="Times New Roman"/>
          <w:sz w:val="28"/>
          <w:szCs w:val="28"/>
        </w:rPr>
        <w:t>принятие конкретных решений по каждому рассматриваемому вопросу, с указанием ответственных лиц и сроков исполнения.</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 </w:t>
      </w:r>
    </w:p>
    <w:p w:rsidR="00684997" w:rsidRDefault="00684997" w:rsidP="00684997">
      <w:pPr>
        <w:pStyle w:val="a4"/>
        <w:jc w:val="both"/>
        <w:rPr>
          <w:rFonts w:ascii="Times New Roman" w:hAnsi="Times New Roman"/>
          <w:b/>
          <w:bCs/>
          <w:sz w:val="28"/>
          <w:szCs w:val="28"/>
        </w:rPr>
      </w:pPr>
      <w:r>
        <w:rPr>
          <w:rFonts w:ascii="Times New Roman" w:hAnsi="Times New Roman"/>
          <w:b/>
          <w:bCs/>
          <w:sz w:val="28"/>
          <w:szCs w:val="28"/>
        </w:rPr>
        <w:t xml:space="preserve"> </w:t>
      </w:r>
      <w:r w:rsidRPr="00181473">
        <w:rPr>
          <w:rFonts w:ascii="Times New Roman" w:hAnsi="Times New Roman"/>
          <w:b/>
          <w:bCs/>
          <w:sz w:val="28"/>
          <w:szCs w:val="28"/>
        </w:rPr>
        <w:t>4. Организация деятельности Педагогического совета</w:t>
      </w:r>
    </w:p>
    <w:p w:rsidR="00684997" w:rsidRPr="00181473" w:rsidRDefault="00684997" w:rsidP="00684997">
      <w:pPr>
        <w:pStyle w:val="a4"/>
        <w:jc w:val="both"/>
        <w:rPr>
          <w:rFonts w:ascii="Times New Roman" w:hAnsi="Times New Roman"/>
          <w:sz w:val="28"/>
          <w:szCs w:val="28"/>
        </w:rPr>
      </w:pP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4.1. Педагогический совет избирает из своего состава открытым голосованием председателя и секретаря. Секретарь избирается на учебный год.</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lastRenderedPageBreak/>
        <w:t>4.2. Педагогический совет работает по плану, являющемуся составной частью плана работы общеобразовательного учреждения.</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4.3. Заседания Пе</w:t>
      </w:r>
      <w:r w:rsidR="00913F95">
        <w:rPr>
          <w:rFonts w:ascii="Times New Roman" w:hAnsi="Times New Roman"/>
          <w:sz w:val="28"/>
          <w:szCs w:val="28"/>
        </w:rPr>
        <w:t>дагогического совета созываются</w:t>
      </w:r>
      <w:r w:rsidRPr="00181473">
        <w:rPr>
          <w:rFonts w:ascii="Times New Roman" w:hAnsi="Times New Roman"/>
          <w:sz w:val="28"/>
          <w:szCs w:val="28"/>
        </w:rPr>
        <w:t xml:space="preserve"> не менее одного раза в четверть.</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684997" w:rsidRPr="00181473" w:rsidRDefault="00684997" w:rsidP="00684997">
      <w:pPr>
        <w:pStyle w:val="a4"/>
        <w:jc w:val="both"/>
        <w:rPr>
          <w:rFonts w:ascii="Times New Roman" w:hAnsi="Times New Roman"/>
          <w:b/>
          <w:bCs/>
          <w:sz w:val="28"/>
          <w:szCs w:val="28"/>
        </w:rPr>
      </w:pPr>
    </w:p>
    <w:p w:rsidR="00684997" w:rsidRDefault="00684997" w:rsidP="00684997">
      <w:pPr>
        <w:pStyle w:val="a4"/>
        <w:jc w:val="center"/>
        <w:rPr>
          <w:rFonts w:ascii="Times New Roman" w:hAnsi="Times New Roman"/>
          <w:b/>
          <w:bCs/>
          <w:sz w:val="28"/>
          <w:szCs w:val="28"/>
        </w:rPr>
      </w:pPr>
      <w:r w:rsidRPr="00181473">
        <w:rPr>
          <w:rFonts w:ascii="Times New Roman" w:hAnsi="Times New Roman"/>
          <w:b/>
          <w:bCs/>
          <w:sz w:val="28"/>
          <w:szCs w:val="28"/>
        </w:rPr>
        <w:t>5. Документация Педагогического совета</w:t>
      </w:r>
    </w:p>
    <w:p w:rsidR="00684997" w:rsidRPr="00181473" w:rsidRDefault="00684997" w:rsidP="00684997">
      <w:pPr>
        <w:pStyle w:val="a4"/>
        <w:jc w:val="center"/>
        <w:rPr>
          <w:rFonts w:ascii="Times New Roman" w:hAnsi="Times New Roman"/>
          <w:sz w:val="28"/>
          <w:szCs w:val="28"/>
        </w:rPr>
      </w:pP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684997" w:rsidRPr="00181473" w:rsidRDefault="00913F95" w:rsidP="00684997">
      <w:pPr>
        <w:pStyle w:val="a4"/>
        <w:jc w:val="both"/>
        <w:rPr>
          <w:rFonts w:ascii="Times New Roman" w:hAnsi="Times New Roman"/>
          <w:sz w:val="28"/>
          <w:szCs w:val="28"/>
        </w:rPr>
      </w:pPr>
      <w:r>
        <w:rPr>
          <w:rFonts w:ascii="Times New Roman" w:hAnsi="Times New Roman"/>
          <w:sz w:val="28"/>
          <w:szCs w:val="28"/>
        </w:rPr>
        <w:t xml:space="preserve">5.2. </w:t>
      </w:r>
      <w:r w:rsidR="00684997" w:rsidRPr="00181473">
        <w:rPr>
          <w:rFonts w:ascii="Times New Roman" w:hAnsi="Times New Roman"/>
          <w:sz w:val="28"/>
          <w:szCs w:val="28"/>
        </w:rPr>
        <w:t>Нумерация протоколов ведется от начала учебного года.</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684997" w:rsidRPr="00181473" w:rsidRDefault="00684997" w:rsidP="00684997">
      <w:pPr>
        <w:pStyle w:val="a4"/>
        <w:jc w:val="both"/>
        <w:rPr>
          <w:rFonts w:ascii="Times New Roman" w:hAnsi="Times New Roman"/>
          <w:sz w:val="28"/>
          <w:szCs w:val="28"/>
        </w:rPr>
      </w:pPr>
      <w:r w:rsidRPr="00181473">
        <w:rPr>
          <w:rFonts w:ascii="Times New Roman" w:hAnsi="Times New Roman"/>
          <w:sz w:val="28"/>
          <w:szCs w:val="28"/>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684997" w:rsidRDefault="00684997"/>
    <w:sectPr w:rsidR="00684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0A7F"/>
    <w:multiLevelType w:val="hybridMultilevel"/>
    <w:tmpl w:val="B28A0104"/>
    <w:lvl w:ilvl="0" w:tplc="968AC79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nsid w:val="1B5B261D"/>
    <w:multiLevelType w:val="hybridMultilevel"/>
    <w:tmpl w:val="D7D80E78"/>
    <w:lvl w:ilvl="0" w:tplc="D14E5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52"/>
    <w:rsid w:val="004D7E02"/>
    <w:rsid w:val="00507033"/>
    <w:rsid w:val="00684997"/>
    <w:rsid w:val="00913F95"/>
    <w:rsid w:val="009C79C9"/>
    <w:rsid w:val="009F7691"/>
    <w:rsid w:val="00AB2352"/>
    <w:rsid w:val="00D3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C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849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9C9"/>
    <w:pPr>
      <w:ind w:left="708"/>
    </w:pPr>
  </w:style>
  <w:style w:type="character" w:customStyle="1" w:styleId="10">
    <w:name w:val="Заголовок 1 Знак"/>
    <w:basedOn w:val="a0"/>
    <w:link w:val="1"/>
    <w:uiPriority w:val="9"/>
    <w:rsid w:val="00684997"/>
    <w:rPr>
      <w:rFonts w:ascii="Times New Roman" w:eastAsia="Times New Roman" w:hAnsi="Times New Roman" w:cs="Times New Roman"/>
      <w:b/>
      <w:bCs/>
      <w:kern w:val="36"/>
      <w:sz w:val="48"/>
      <w:szCs w:val="48"/>
      <w:lang w:eastAsia="ru-RU"/>
    </w:rPr>
  </w:style>
  <w:style w:type="paragraph" w:customStyle="1" w:styleId="Web">
    <w:name w:val="Обычный (Web)"/>
    <w:basedOn w:val="a"/>
    <w:rsid w:val="00684997"/>
    <w:pPr>
      <w:spacing w:before="100" w:beforeAutospacing="1" w:after="100" w:afterAutospacing="1"/>
    </w:pPr>
    <w:rPr>
      <w:rFonts w:ascii="Arial Unicode MS" w:eastAsia="Arial Unicode MS" w:hAnsi="Arial Unicode MS" w:cs="Arial Unicode MS"/>
    </w:rPr>
  </w:style>
  <w:style w:type="paragraph" w:styleId="a4">
    <w:name w:val="No Spacing"/>
    <w:uiPriority w:val="1"/>
    <w:qFormat/>
    <w:rsid w:val="00684997"/>
    <w:pPr>
      <w:spacing w:after="0" w:line="240" w:lineRule="auto"/>
    </w:pPr>
    <w:rPr>
      <w:rFonts w:ascii="Calibri" w:eastAsia="Calibri" w:hAnsi="Calibri" w:cs="Times New Roman"/>
    </w:rPr>
  </w:style>
  <w:style w:type="character" w:customStyle="1" w:styleId="apple-converted-space">
    <w:name w:val="apple-converted-space"/>
    <w:basedOn w:val="a0"/>
    <w:rsid w:val="00684997"/>
  </w:style>
  <w:style w:type="paragraph" w:styleId="a5">
    <w:name w:val="Normal (Web)"/>
    <w:basedOn w:val="a"/>
    <w:uiPriority w:val="99"/>
    <w:unhideWhenUsed/>
    <w:rsid w:val="00684997"/>
    <w:pPr>
      <w:spacing w:before="100" w:beforeAutospacing="1" w:after="100" w:afterAutospacing="1"/>
    </w:pPr>
  </w:style>
  <w:style w:type="paragraph" w:styleId="a6">
    <w:name w:val="Balloon Text"/>
    <w:basedOn w:val="a"/>
    <w:link w:val="a7"/>
    <w:uiPriority w:val="99"/>
    <w:semiHidden/>
    <w:unhideWhenUsed/>
    <w:rsid w:val="00D32E36"/>
    <w:rPr>
      <w:rFonts w:ascii="Tahoma" w:hAnsi="Tahoma" w:cs="Tahoma"/>
      <w:sz w:val="16"/>
      <w:szCs w:val="16"/>
    </w:rPr>
  </w:style>
  <w:style w:type="character" w:customStyle="1" w:styleId="a7">
    <w:name w:val="Текст выноски Знак"/>
    <w:basedOn w:val="a0"/>
    <w:link w:val="a6"/>
    <w:uiPriority w:val="99"/>
    <w:semiHidden/>
    <w:rsid w:val="00D32E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C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849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9C9"/>
    <w:pPr>
      <w:ind w:left="708"/>
    </w:pPr>
  </w:style>
  <w:style w:type="character" w:customStyle="1" w:styleId="10">
    <w:name w:val="Заголовок 1 Знак"/>
    <w:basedOn w:val="a0"/>
    <w:link w:val="1"/>
    <w:uiPriority w:val="9"/>
    <w:rsid w:val="00684997"/>
    <w:rPr>
      <w:rFonts w:ascii="Times New Roman" w:eastAsia="Times New Roman" w:hAnsi="Times New Roman" w:cs="Times New Roman"/>
      <w:b/>
      <w:bCs/>
      <w:kern w:val="36"/>
      <w:sz w:val="48"/>
      <w:szCs w:val="48"/>
      <w:lang w:eastAsia="ru-RU"/>
    </w:rPr>
  </w:style>
  <w:style w:type="paragraph" w:customStyle="1" w:styleId="Web">
    <w:name w:val="Обычный (Web)"/>
    <w:basedOn w:val="a"/>
    <w:rsid w:val="00684997"/>
    <w:pPr>
      <w:spacing w:before="100" w:beforeAutospacing="1" w:after="100" w:afterAutospacing="1"/>
    </w:pPr>
    <w:rPr>
      <w:rFonts w:ascii="Arial Unicode MS" w:eastAsia="Arial Unicode MS" w:hAnsi="Arial Unicode MS" w:cs="Arial Unicode MS"/>
    </w:rPr>
  </w:style>
  <w:style w:type="paragraph" w:styleId="a4">
    <w:name w:val="No Spacing"/>
    <w:uiPriority w:val="1"/>
    <w:qFormat/>
    <w:rsid w:val="00684997"/>
    <w:pPr>
      <w:spacing w:after="0" w:line="240" w:lineRule="auto"/>
    </w:pPr>
    <w:rPr>
      <w:rFonts w:ascii="Calibri" w:eastAsia="Calibri" w:hAnsi="Calibri" w:cs="Times New Roman"/>
    </w:rPr>
  </w:style>
  <w:style w:type="character" w:customStyle="1" w:styleId="apple-converted-space">
    <w:name w:val="apple-converted-space"/>
    <w:basedOn w:val="a0"/>
    <w:rsid w:val="00684997"/>
  </w:style>
  <w:style w:type="paragraph" w:styleId="a5">
    <w:name w:val="Normal (Web)"/>
    <w:basedOn w:val="a"/>
    <w:uiPriority w:val="99"/>
    <w:unhideWhenUsed/>
    <w:rsid w:val="00684997"/>
    <w:pPr>
      <w:spacing w:before="100" w:beforeAutospacing="1" w:after="100" w:afterAutospacing="1"/>
    </w:pPr>
  </w:style>
  <w:style w:type="paragraph" w:styleId="a6">
    <w:name w:val="Balloon Text"/>
    <w:basedOn w:val="a"/>
    <w:link w:val="a7"/>
    <w:uiPriority w:val="99"/>
    <w:semiHidden/>
    <w:unhideWhenUsed/>
    <w:rsid w:val="00D32E36"/>
    <w:rPr>
      <w:rFonts w:ascii="Tahoma" w:hAnsi="Tahoma" w:cs="Tahoma"/>
      <w:sz w:val="16"/>
      <w:szCs w:val="16"/>
    </w:rPr>
  </w:style>
  <w:style w:type="character" w:customStyle="1" w:styleId="a7">
    <w:name w:val="Текст выноски Знак"/>
    <w:basedOn w:val="a0"/>
    <w:link w:val="a6"/>
    <w:uiPriority w:val="99"/>
    <w:semiHidden/>
    <w:rsid w:val="00D32E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3BF7-F052-490B-ABC0-C28BE229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СОШ№3</cp:lastModifiedBy>
  <cp:revision>3</cp:revision>
  <dcterms:created xsi:type="dcterms:W3CDTF">2020-03-03T05:02:00Z</dcterms:created>
  <dcterms:modified xsi:type="dcterms:W3CDTF">2020-03-03T08:28:00Z</dcterms:modified>
</cp:coreProperties>
</file>