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DB" w:rsidRPr="006E685D" w:rsidRDefault="00EC7CDB" w:rsidP="00EC7CDB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EC7CDB" w:rsidRPr="00C50B19" w:rsidRDefault="00EC7CDB" w:rsidP="00EC7CDB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</w:t>
      </w:r>
      <w:r w:rsidRPr="00C50B19">
        <w:rPr>
          <w:b/>
          <w:bCs/>
          <w:color w:val="000000"/>
        </w:rPr>
        <w:t>рабочей программе учебного предмета</w:t>
      </w:r>
    </w:p>
    <w:p w:rsidR="00AF3CDE" w:rsidRPr="00EC7CDB" w:rsidRDefault="00532BD0" w:rsidP="00EC7CDB">
      <w:pPr>
        <w:pStyle w:val="1"/>
        <w:ind w:left="5257" w:right="2303" w:hanging="1882"/>
        <w:jc w:val="center"/>
      </w:pPr>
      <w:r w:rsidRPr="00EC7CDB">
        <w:t xml:space="preserve">«Родной </w:t>
      </w:r>
      <w:r w:rsidR="00EC7CDB" w:rsidRPr="00EC7CDB">
        <w:t>(русский)</w:t>
      </w:r>
      <w:r w:rsidRPr="00EC7CDB">
        <w:t>язык»</w:t>
      </w:r>
    </w:p>
    <w:p w:rsidR="00532BD0" w:rsidRPr="00EC7CDB" w:rsidRDefault="00532BD0" w:rsidP="00532BD0">
      <w:pPr>
        <w:pStyle w:val="a3"/>
        <w:ind w:right="110" w:firstLine="0"/>
        <w:rPr>
          <w:spacing w:val="-1"/>
        </w:rPr>
      </w:pPr>
    </w:p>
    <w:p w:rsidR="00AF3CDE" w:rsidRPr="00EC7CDB" w:rsidRDefault="00532BD0" w:rsidP="00532BD0">
      <w:pPr>
        <w:pStyle w:val="a3"/>
        <w:ind w:right="110" w:firstLine="0"/>
      </w:pPr>
      <w:r w:rsidRPr="00EC7CDB">
        <w:rPr>
          <w:spacing w:val="-1"/>
        </w:rPr>
        <w:t>Рабочая</w:t>
      </w:r>
      <w:r w:rsidRPr="00EC7CDB">
        <w:rPr>
          <w:spacing w:val="-8"/>
        </w:rPr>
        <w:t xml:space="preserve"> </w:t>
      </w:r>
      <w:r w:rsidRPr="00EC7CDB">
        <w:rPr>
          <w:spacing w:val="-1"/>
        </w:rPr>
        <w:t>учебная</w:t>
      </w:r>
      <w:r w:rsidRPr="00EC7CDB">
        <w:rPr>
          <w:spacing w:val="-10"/>
        </w:rPr>
        <w:t xml:space="preserve"> </w:t>
      </w:r>
      <w:r w:rsidRPr="00EC7CDB">
        <w:rPr>
          <w:spacing w:val="-1"/>
        </w:rPr>
        <w:t>программа</w:t>
      </w:r>
      <w:r w:rsidRPr="00EC7CDB">
        <w:rPr>
          <w:spacing w:val="-11"/>
        </w:rPr>
        <w:t xml:space="preserve"> </w:t>
      </w:r>
      <w:r w:rsidRPr="00EC7CDB">
        <w:t>по</w:t>
      </w:r>
      <w:r w:rsidRPr="00EC7CDB">
        <w:rPr>
          <w:spacing w:val="-10"/>
        </w:rPr>
        <w:t xml:space="preserve"> </w:t>
      </w:r>
      <w:r w:rsidRPr="00EC7CDB">
        <w:t>предмету</w:t>
      </w:r>
      <w:r w:rsidRPr="00EC7CDB">
        <w:rPr>
          <w:spacing w:val="-10"/>
        </w:rPr>
        <w:t xml:space="preserve"> </w:t>
      </w:r>
      <w:r w:rsidRPr="00EC7CDB">
        <w:t>«Родной</w:t>
      </w:r>
      <w:r w:rsidRPr="00EC7CDB">
        <w:rPr>
          <w:spacing w:val="-9"/>
        </w:rPr>
        <w:t xml:space="preserve"> </w:t>
      </w:r>
      <w:r w:rsidRPr="00EC7CDB">
        <w:t>(русский)</w:t>
      </w:r>
      <w:r w:rsidRPr="00EC7CDB">
        <w:rPr>
          <w:spacing w:val="-11"/>
        </w:rPr>
        <w:t xml:space="preserve"> </w:t>
      </w:r>
      <w:r w:rsidRPr="00EC7CDB">
        <w:t>язык»</w:t>
      </w:r>
      <w:r w:rsidRPr="00EC7CDB">
        <w:rPr>
          <w:spacing w:val="-17"/>
        </w:rPr>
        <w:t xml:space="preserve"> </w:t>
      </w:r>
      <w:r w:rsidRPr="00EC7CDB">
        <w:t>составлена</w:t>
      </w:r>
      <w:r w:rsidRPr="00EC7CDB">
        <w:rPr>
          <w:spacing w:val="-11"/>
        </w:rPr>
        <w:t xml:space="preserve"> </w:t>
      </w:r>
      <w:r w:rsidRPr="00EC7CDB">
        <w:t>в</w:t>
      </w:r>
      <w:r w:rsidRPr="00EC7CDB">
        <w:rPr>
          <w:spacing w:val="-11"/>
        </w:rPr>
        <w:t xml:space="preserve"> </w:t>
      </w:r>
      <w:r w:rsidRPr="00EC7CDB">
        <w:t>соответствии</w:t>
      </w:r>
      <w:r w:rsidRPr="00EC7CDB">
        <w:rPr>
          <w:spacing w:val="-58"/>
        </w:rPr>
        <w:t xml:space="preserve"> </w:t>
      </w:r>
      <w:r w:rsidRPr="00EC7CDB">
        <w:t>со</w:t>
      </w:r>
      <w:r w:rsidRPr="00EC7CDB">
        <w:rPr>
          <w:spacing w:val="-1"/>
        </w:rPr>
        <w:t xml:space="preserve"> </w:t>
      </w:r>
      <w:r w:rsidRPr="00EC7CDB">
        <w:t>следующими нормативными документами:</w:t>
      </w:r>
    </w:p>
    <w:p w:rsidR="00AF3CDE" w:rsidRPr="00EC7CDB" w:rsidRDefault="00532BD0" w:rsidP="00532BD0">
      <w:pPr>
        <w:pStyle w:val="a4"/>
        <w:numPr>
          <w:ilvl w:val="0"/>
          <w:numId w:val="2"/>
        </w:numPr>
        <w:tabs>
          <w:tab w:val="left" w:pos="961"/>
        </w:tabs>
        <w:ind w:right="106" w:firstLine="708"/>
        <w:rPr>
          <w:sz w:val="24"/>
          <w:szCs w:val="24"/>
        </w:rPr>
      </w:pPr>
      <w:r w:rsidRPr="00EC7CDB">
        <w:rPr>
          <w:sz w:val="24"/>
          <w:szCs w:val="24"/>
        </w:rPr>
        <w:t>приказ Министерства образования и науки Российской Федерации от 17 декабря 2010 г. №</w:t>
      </w:r>
      <w:r w:rsidRPr="00EC7CDB">
        <w:rPr>
          <w:spacing w:val="-57"/>
          <w:sz w:val="24"/>
          <w:szCs w:val="24"/>
        </w:rPr>
        <w:t xml:space="preserve"> </w:t>
      </w:r>
      <w:r w:rsidRPr="00EC7CDB">
        <w:rPr>
          <w:sz w:val="24"/>
          <w:szCs w:val="24"/>
        </w:rPr>
        <w:t>1897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«Об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утверждении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федерального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государственного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образовательного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стандарта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основного</w:t>
      </w:r>
      <w:r w:rsidRPr="00EC7CDB">
        <w:rPr>
          <w:spacing w:val="-57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общего</w:t>
      </w:r>
      <w:r w:rsidRPr="00EC7CDB">
        <w:rPr>
          <w:spacing w:val="-2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образования»;</w:t>
      </w:r>
    </w:p>
    <w:p w:rsidR="00AF3CDE" w:rsidRPr="00EC7CDB" w:rsidRDefault="00532BD0" w:rsidP="00532BD0">
      <w:pPr>
        <w:pStyle w:val="a4"/>
        <w:numPr>
          <w:ilvl w:val="0"/>
          <w:numId w:val="2"/>
        </w:numPr>
        <w:tabs>
          <w:tab w:val="left" w:pos="994"/>
        </w:tabs>
        <w:ind w:right="113" w:firstLine="708"/>
        <w:rPr>
          <w:sz w:val="24"/>
          <w:szCs w:val="24"/>
        </w:rPr>
      </w:pPr>
      <w:r w:rsidRPr="00EC7CDB">
        <w:rPr>
          <w:sz w:val="24"/>
          <w:szCs w:val="24"/>
        </w:rPr>
        <w:t>«Концепция преподавания русского языка и литературы», утверждённая распоряжением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Правительства</w:t>
      </w:r>
      <w:r w:rsidRPr="00EC7CDB">
        <w:rPr>
          <w:spacing w:val="-2"/>
          <w:sz w:val="24"/>
          <w:szCs w:val="24"/>
        </w:rPr>
        <w:t xml:space="preserve"> </w:t>
      </w:r>
      <w:r w:rsidRPr="00EC7CDB">
        <w:rPr>
          <w:sz w:val="24"/>
          <w:szCs w:val="24"/>
        </w:rPr>
        <w:t>Российской Федерации от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09.04.2016 г.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№</w:t>
      </w:r>
      <w:r w:rsidRPr="00EC7CDB">
        <w:rPr>
          <w:spacing w:val="2"/>
          <w:sz w:val="24"/>
          <w:szCs w:val="24"/>
        </w:rPr>
        <w:t xml:space="preserve"> </w:t>
      </w:r>
      <w:r w:rsidRPr="00EC7CDB">
        <w:rPr>
          <w:sz w:val="24"/>
          <w:szCs w:val="24"/>
        </w:rPr>
        <w:t>637;</w:t>
      </w:r>
    </w:p>
    <w:p w:rsidR="00AF3CDE" w:rsidRPr="00EC7CDB" w:rsidRDefault="00532BD0" w:rsidP="00532BD0">
      <w:pPr>
        <w:pStyle w:val="a4"/>
        <w:numPr>
          <w:ilvl w:val="0"/>
          <w:numId w:val="2"/>
        </w:numPr>
        <w:tabs>
          <w:tab w:val="left" w:pos="1150"/>
        </w:tabs>
        <w:ind w:firstLine="708"/>
        <w:rPr>
          <w:sz w:val="24"/>
          <w:szCs w:val="24"/>
        </w:rPr>
      </w:pPr>
      <w:r w:rsidRPr="00EC7CDB">
        <w:rPr>
          <w:sz w:val="24"/>
          <w:szCs w:val="24"/>
        </w:rPr>
        <w:t>«Примерная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программа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по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учебному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предмету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«Русский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родной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язык»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для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образовательных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организаций,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реализующих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программы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основного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общего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образования»,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одобренная</w:t>
      </w:r>
      <w:r w:rsidRPr="00EC7CDB">
        <w:rPr>
          <w:spacing w:val="-8"/>
          <w:sz w:val="24"/>
          <w:szCs w:val="24"/>
        </w:rPr>
        <w:t xml:space="preserve"> </w:t>
      </w:r>
      <w:r w:rsidRPr="00EC7CDB">
        <w:rPr>
          <w:sz w:val="24"/>
          <w:szCs w:val="24"/>
        </w:rPr>
        <w:t>решением</w:t>
      </w:r>
      <w:r w:rsidRPr="00EC7CDB">
        <w:rPr>
          <w:spacing w:val="-8"/>
          <w:sz w:val="24"/>
          <w:szCs w:val="24"/>
        </w:rPr>
        <w:t xml:space="preserve"> </w:t>
      </w:r>
      <w:r w:rsidRPr="00EC7CDB">
        <w:rPr>
          <w:sz w:val="24"/>
          <w:szCs w:val="24"/>
        </w:rPr>
        <w:t>федерального</w:t>
      </w:r>
      <w:r w:rsidRPr="00EC7CDB">
        <w:rPr>
          <w:spacing w:val="-5"/>
          <w:sz w:val="24"/>
          <w:szCs w:val="24"/>
        </w:rPr>
        <w:t xml:space="preserve"> </w:t>
      </w:r>
      <w:proofErr w:type="spellStart"/>
      <w:r w:rsidRPr="00EC7CDB">
        <w:rPr>
          <w:sz w:val="24"/>
          <w:szCs w:val="24"/>
        </w:rPr>
        <w:t>учебно</w:t>
      </w:r>
      <w:proofErr w:type="spellEnd"/>
      <w:r w:rsidRPr="00EC7CDB">
        <w:rPr>
          <w:spacing w:val="-5"/>
          <w:sz w:val="24"/>
          <w:szCs w:val="24"/>
        </w:rPr>
        <w:t xml:space="preserve"> </w:t>
      </w:r>
      <w:r w:rsidRPr="00EC7CDB">
        <w:rPr>
          <w:sz w:val="24"/>
          <w:szCs w:val="24"/>
        </w:rPr>
        <w:t>–</w:t>
      </w:r>
      <w:r w:rsidRPr="00EC7CDB">
        <w:rPr>
          <w:spacing w:val="-7"/>
          <w:sz w:val="24"/>
          <w:szCs w:val="24"/>
        </w:rPr>
        <w:t xml:space="preserve"> </w:t>
      </w:r>
      <w:r w:rsidRPr="00EC7CDB">
        <w:rPr>
          <w:sz w:val="24"/>
          <w:szCs w:val="24"/>
        </w:rPr>
        <w:t>методического</w:t>
      </w:r>
      <w:r w:rsidRPr="00EC7CDB">
        <w:rPr>
          <w:spacing w:val="-7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объединения</w:t>
      </w:r>
      <w:r w:rsidRPr="00EC7CDB">
        <w:rPr>
          <w:spacing w:val="-7"/>
          <w:sz w:val="24"/>
          <w:szCs w:val="24"/>
        </w:rPr>
        <w:t xml:space="preserve"> </w:t>
      </w:r>
      <w:r w:rsidRPr="00EC7CDB">
        <w:rPr>
          <w:sz w:val="24"/>
          <w:szCs w:val="24"/>
        </w:rPr>
        <w:t>по</w:t>
      </w:r>
      <w:r w:rsidRPr="00EC7CDB">
        <w:rPr>
          <w:spacing w:val="-7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общему</w:t>
      </w:r>
      <w:r w:rsidRPr="00EC7CDB">
        <w:rPr>
          <w:spacing w:val="-14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образованию</w:t>
      </w:r>
      <w:r w:rsidRPr="00EC7CDB">
        <w:rPr>
          <w:spacing w:val="-57"/>
          <w:sz w:val="24"/>
          <w:szCs w:val="24"/>
        </w:rPr>
        <w:t xml:space="preserve"> </w:t>
      </w:r>
      <w:r w:rsidRPr="00EC7CDB">
        <w:rPr>
          <w:sz w:val="24"/>
          <w:szCs w:val="24"/>
        </w:rPr>
        <w:t>(протокол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от 31 января 2018 года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№</w:t>
      </w:r>
      <w:r w:rsidRPr="00EC7CDB">
        <w:rPr>
          <w:spacing w:val="-2"/>
          <w:sz w:val="24"/>
          <w:szCs w:val="24"/>
        </w:rPr>
        <w:t xml:space="preserve"> </w:t>
      </w:r>
      <w:r w:rsidRPr="00EC7CDB">
        <w:rPr>
          <w:sz w:val="24"/>
          <w:szCs w:val="24"/>
        </w:rPr>
        <w:t>2/18);</w:t>
      </w:r>
    </w:p>
    <w:p w:rsidR="00AF3CDE" w:rsidRPr="00EC7CDB" w:rsidRDefault="00532BD0" w:rsidP="00532BD0">
      <w:pPr>
        <w:pStyle w:val="a4"/>
        <w:numPr>
          <w:ilvl w:val="0"/>
          <w:numId w:val="2"/>
        </w:numPr>
        <w:tabs>
          <w:tab w:val="left" w:pos="1102"/>
        </w:tabs>
        <w:ind w:firstLine="708"/>
        <w:rPr>
          <w:sz w:val="24"/>
          <w:szCs w:val="24"/>
        </w:rPr>
      </w:pPr>
      <w:r w:rsidRPr="00EC7CDB">
        <w:rPr>
          <w:sz w:val="24"/>
          <w:szCs w:val="24"/>
        </w:rPr>
        <w:t>Примерная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основная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образовательная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программа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основного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общего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образования,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одобренная</w:t>
      </w:r>
      <w:r w:rsidRPr="00EC7CDB">
        <w:rPr>
          <w:spacing w:val="-6"/>
          <w:sz w:val="24"/>
          <w:szCs w:val="24"/>
        </w:rPr>
        <w:t xml:space="preserve"> </w:t>
      </w:r>
      <w:r w:rsidRPr="00EC7CDB">
        <w:rPr>
          <w:sz w:val="24"/>
          <w:szCs w:val="24"/>
        </w:rPr>
        <w:t>Федеральным</w:t>
      </w:r>
      <w:r w:rsidRPr="00EC7CDB">
        <w:rPr>
          <w:spacing w:val="-4"/>
          <w:sz w:val="24"/>
          <w:szCs w:val="24"/>
        </w:rPr>
        <w:t xml:space="preserve"> </w:t>
      </w:r>
      <w:proofErr w:type="spellStart"/>
      <w:r w:rsidRPr="00EC7CDB">
        <w:rPr>
          <w:sz w:val="24"/>
          <w:szCs w:val="24"/>
        </w:rPr>
        <w:t>учебно</w:t>
      </w:r>
      <w:proofErr w:type="spellEnd"/>
      <w:r w:rsidRPr="00EC7CDB">
        <w:rPr>
          <w:sz w:val="24"/>
          <w:szCs w:val="24"/>
        </w:rPr>
        <w:t>–методическим</w:t>
      </w:r>
      <w:r w:rsidRPr="00EC7CDB">
        <w:rPr>
          <w:spacing w:val="-7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объединением</w:t>
      </w:r>
      <w:r w:rsidRPr="00EC7CDB">
        <w:rPr>
          <w:spacing w:val="-6"/>
          <w:sz w:val="24"/>
          <w:szCs w:val="24"/>
        </w:rPr>
        <w:t xml:space="preserve"> </w:t>
      </w:r>
      <w:r w:rsidRPr="00EC7CDB">
        <w:rPr>
          <w:sz w:val="24"/>
          <w:szCs w:val="24"/>
        </w:rPr>
        <w:t>по</w:t>
      </w:r>
      <w:r w:rsidRPr="00EC7CDB">
        <w:rPr>
          <w:spacing w:val="-6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общему</w:t>
      </w:r>
      <w:r w:rsidRPr="00EC7CDB">
        <w:rPr>
          <w:spacing w:val="-12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образованию</w:t>
      </w:r>
      <w:r w:rsidRPr="00EC7CDB">
        <w:rPr>
          <w:spacing w:val="-4"/>
          <w:sz w:val="24"/>
          <w:szCs w:val="24"/>
        </w:rPr>
        <w:t xml:space="preserve"> </w:t>
      </w:r>
      <w:r w:rsidRPr="00EC7CDB">
        <w:rPr>
          <w:sz w:val="24"/>
          <w:szCs w:val="24"/>
        </w:rPr>
        <w:t>(протокол</w:t>
      </w:r>
      <w:r w:rsidRPr="00EC7CDB">
        <w:rPr>
          <w:spacing w:val="-58"/>
          <w:sz w:val="24"/>
          <w:szCs w:val="24"/>
        </w:rPr>
        <w:t xml:space="preserve"> </w:t>
      </w:r>
      <w:r w:rsidRPr="00EC7CDB">
        <w:rPr>
          <w:sz w:val="24"/>
          <w:szCs w:val="24"/>
        </w:rPr>
        <w:t>заседания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от 8 апреля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2015 г.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№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1/15).</w:t>
      </w:r>
    </w:p>
    <w:p w:rsidR="00AF3CDE" w:rsidRPr="00EC7CDB" w:rsidRDefault="00532BD0" w:rsidP="00532BD0">
      <w:pPr>
        <w:pStyle w:val="1"/>
        <w:ind w:left="113"/>
        <w:rPr>
          <w:b w:val="0"/>
        </w:rPr>
      </w:pPr>
      <w:r w:rsidRPr="00EC7CDB">
        <w:rPr>
          <w:b w:val="0"/>
        </w:rPr>
        <w:t>Цели</w:t>
      </w:r>
      <w:r w:rsidRPr="00EC7CDB">
        <w:rPr>
          <w:b w:val="0"/>
          <w:spacing w:val="-2"/>
        </w:rPr>
        <w:t xml:space="preserve"> </w:t>
      </w:r>
      <w:r w:rsidRPr="00EC7CDB">
        <w:rPr>
          <w:b w:val="0"/>
        </w:rPr>
        <w:t>изучения</w:t>
      </w:r>
      <w:r w:rsidRPr="00EC7CDB">
        <w:rPr>
          <w:b w:val="0"/>
          <w:spacing w:val="-2"/>
        </w:rPr>
        <w:t xml:space="preserve"> </w:t>
      </w:r>
      <w:r w:rsidRPr="00EC7CDB">
        <w:rPr>
          <w:b w:val="0"/>
        </w:rPr>
        <w:t>предмета:</w:t>
      </w:r>
    </w:p>
    <w:p w:rsidR="00AF3CDE" w:rsidRPr="00EC7CDB" w:rsidRDefault="00532BD0" w:rsidP="00532BD0">
      <w:pPr>
        <w:pStyle w:val="a4"/>
        <w:numPr>
          <w:ilvl w:val="0"/>
          <w:numId w:val="2"/>
        </w:numPr>
        <w:tabs>
          <w:tab w:val="left" w:pos="1004"/>
        </w:tabs>
        <w:ind w:right="104" w:firstLine="708"/>
        <w:rPr>
          <w:sz w:val="24"/>
          <w:szCs w:val="24"/>
        </w:rPr>
      </w:pPr>
      <w:r w:rsidRPr="00EC7CDB">
        <w:rPr>
          <w:sz w:val="24"/>
          <w:szCs w:val="24"/>
        </w:rPr>
        <w:t>воспитание гражданина и патриота; формирование представления о русском языке как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духовной, нравственной и культурной ценности народа; осознание национального своеобразия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русского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языка;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формирование познавательного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интереса,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любви, уважительного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отношения к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русскому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языку,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а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через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него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–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к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родной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культуре;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воспитание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ответственного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отношения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к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сохранению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развитию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родного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языка,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формирование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волонтёрской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позиции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в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отношении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популяризации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родного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языка;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воспитание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уважительного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отношения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к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культурам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языкам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народов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России; овладение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культурой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межнационального общения;</w:t>
      </w:r>
    </w:p>
    <w:p w:rsidR="00AF3CDE" w:rsidRPr="00EC7CDB" w:rsidRDefault="00532BD0" w:rsidP="00532BD0">
      <w:pPr>
        <w:pStyle w:val="a4"/>
        <w:numPr>
          <w:ilvl w:val="0"/>
          <w:numId w:val="2"/>
        </w:numPr>
        <w:tabs>
          <w:tab w:val="left" w:pos="1090"/>
        </w:tabs>
        <w:ind w:firstLine="708"/>
        <w:rPr>
          <w:sz w:val="24"/>
          <w:szCs w:val="24"/>
        </w:rPr>
      </w:pPr>
      <w:r w:rsidRPr="00EC7CDB">
        <w:rPr>
          <w:sz w:val="24"/>
          <w:szCs w:val="24"/>
        </w:rPr>
        <w:t>совершенствование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коммуникативных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умений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культуры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речи,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обеспечивающих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свободное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владение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русским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литературным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языком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в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разных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сферах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ситуациях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его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использования; обогащение словарного запаса и грамматического строя речи учащихся; развитие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готовности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способности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к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речевому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взаимодействию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взаимопониманию,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потребности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к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речевому</w:t>
      </w:r>
      <w:r w:rsidRPr="00EC7CDB">
        <w:rPr>
          <w:spacing w:val="-6"/>
          <w:sz w:val="24"/>
          <w:szCs w:val="24"/>
        </w:rPr>
        <w:t xml:space="preserve"> </w:t>
      </w:r>
      <w:r w:rsidRPr="00EC7CDB">
        <w:rPr>
          <w:sz w:val="24"/>
          <w:szCs w:val="24"/>
        </w:rPr>
        <w:t>самосовершенствованию;</w:t>
      </w:r>
    </w:p>
    <w:p w:rsidR="00AF3CDE" w:rsidRPr="00EC7CDB" w:rsidRDefault="00532BD0" w:rsidP="00532BD0">
      <w:pPr>
        <w:pStyle w:val="a4"/>
        <w:numPr>
          <w:ilvl w:val="0"/>
          <w:numId w:val="2"/>
        </w:numPr>
        <w:tabs>
          <w:tab w:val="left" w:pos="1057"/>
        </w:tabs>
        <w:ind w:right="104" w:firstLine="708"/>
        <w:rPr>
          <w:sz w:val="24"/>
          <w:szCs w:val="24"/>
        </w:rPr>
      </w:pPr>
      <w:r w:rsidRPr="00EC7CDB">
        <w:rPr>
          <w:sz w:val="24"/>
          <w:szCs w:val="24"/>
        </w:rPr>
        <w:t>углубление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расширение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знаний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явлениях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категориях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современного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русского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литературного языка, которые обеспечивают его нормативное, уместное, этичное использование в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различных сферах и ситуациях общения; о стилистических ресурсах русского языка; об основных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нормах русского литературного языка; о национальной специфике русского языка и языковых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единицах, прежде всего о лексике 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фразеологии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с национально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–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культурной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семантикой; 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русском</w:t>
      </w:r>
      <w:r w:rsidRPr="00EC7CDB">
        <w:rPr>
          <w:spacing w:val="-2"/>
          <w:sz w:val="24"/>
          <w:szCs w:val="24"/>
        </w:rPr>
        <w:t xml:space="preserve"> </w:t>
      </w:r>
      <w:r w:rsidRPr="00EC7CDB">
        <w:rPr>
          <w:sz w:val="24"/>
          <w:szCs w:val="24"/>
        </w:rPr>
        <w:t>речевом</w:t>
      </w:r>
      <w:r w:rsidRPr="00EC7CDB">
        <w:rPr>
          <w:spacing w:val="-2"/>
          <w:sz w:val="24"/>
          <w:szCs w:val="24"/>
        </w:rPr>
        <w:t xml:space="preserve"> </w:t>
      </w:r>
      <w:r w:rsidRPr="00EC7CDB">
        <w:rPr>
          <w:sz w:val="24"/>
          <w:szCs w:val="24"/>
        </w:rPr>
        <w:t>этикете;</w:t>
      </w:r>
    </w:p>
    <w:p w:rsidR="00AF3CDE" w:rsidRPr="00EC7CDB" w:rsidRDefault="00532BD0" w:rsidP="00532BD0">
      <w:pPr>
        <w:pStyle w:val="a4"/>
        <w:numPr>
          <w:ilvl w:val="0"/>
          <w:numId w:val="2"/>
        </w:numPr>
        <w:tabs>
          <w:tab w:val="left" w:pos="1071"/>
        </w:tabs>
        <w:ind w:firstLine="708"/>
        <w:rPr>
          <w:sz w:val="24"/>
          <w:szCs w:val="24"/>
        </w:rPr>
      </w:pPr>
      <w:r w:rsidRPr="00EC7CDB">
        <w:rPr>
          <w:sz w:val="24"/>
          <w:szCs w:val="24"/>
        </w:rPr>
        <w:t>совершенствование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умений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опознавать,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анализировать,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классифицировать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языковые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факты,</w:t>
      </w:r>
      <w:r w:rsidRPr="00EC7CDB">
        <w:rPr>
          <w:spacing w:val="47"/>
          <w:sz w:val="24"/>
          <w:szCs w:val="24"/>
        </w:rPr>
        <w:t xml:space="preserve"> </w:t>
      </w:r>
      <w:r w:rsidRPr="00EC7CDB">
        <w:rPr>
          <w:sz w:val="24"/>
          <w:szCs w:val="24"/>
        </w:rPr>
        <w:t>оценивать</w:t>
      </w:r>
      <w:r w:rsidRPr="00EC7CDB">
        <w:rPr>
          <w:spacing w:val="47"/>
          <w:sz w:val="24"/>
          <w:szCs w:val="24"/>
        </w:rPr>
        <w:t xml:space="preserve"> </w:t>
      </w:r>
      <w:r w:rsidRPr="00EC7CDB">
        <w:rPr>
          <w:sz w:val="24"/>
          <w:szCs w:val="24"/>
        </w:rPr>
        <w:t>их</w:t>
      </w:r>
      <w:r w:rsidRPr="00EC7CDB">
        <w:rPr>
          <w:spacing w:val="51"/>
          <w:sz w:val="24"/>
          <w:szCs w:val="24"/>
        </w:rPr>
        <w:t xml:space="preserve"> </w:t>
      </w:r>
      <w:r w:rsidRPr="00EC7CDB">
        <w:rPr>
          <w:sz w:val="24"/>
          <w:szCs w:val="24"/>
        </w:rPr>
        <w:t>с</w:t>
      </w:r>
      <w:r w:rsidRPr="00EC7CDB">
        <w:rPr>
          <w:spacing w:val="47"/>
          <w:sz w:val="24"/>
          <w:szCs w:val="24"/>
        </w:rPr>
        <w:t xml:space="preserve"> </w:t>
      </w:r>
      <w:r w:rsidRPr="00EC7CDB">
        <w:rPr>
          <w:sz w:val="24"/>
          <w:szCs w:val="24"/>
        </w:rPr>
        <w:t>точки</w:t>
      </w:r>
      <w:r w:rsidRPr="00EC7CDB">
        <w:rPr>
          <w:spacing w:val="49"/>
          <w:sz w:val="24"/>
          <w:szCs w:val="24"/>
        </w:rPr>
        <w:t xml:space="preserve"> </w:t>
      </w:r>
      <w:r w:rsidRPr="00EC7CDB">
        <w:rPr>
          <w:sz w:val="24"/>
          <w:szCs w:val="24"/>
        </w:rPr>
        <w:t>зрения</w:t>
      </w:r>
      <w:r w:rsidRPr="00EC7CDB">
        <w:rPr>
          <w:spacing w:val="49"/>
          <w:sz w:val="24"/>
          <w:szCs w:val="24"/>
        </w:rPr>
        <w:t xml:space="preserve"> </w:t>
      </w:r>
      <w:r w:rsidRPr="00EC7CDB">
        <w:rPr>
          <w:sz w:val="24"/>
          <w:szCs w:val="24"/>
        </w:rPr>
        <w:t>нормативности,</w:t>
      </w:r>
      <w:r w:rsidRPr="00EC7CDB">
        <w:rPr>
          <w:spacing w:val="48"/>
          <w:sz w:val="24"/>
          <w:szCs w:val="24"/>
        </w:rPr>
        <w:t xml:space="preserve"> </w:t>
      </w:r>
      <w:r w:rsidRPr="00EC7CDB">
        <w:rPr>
          <w:sz w:val="24"/>
          <w:szCs w:val="24"/>
        </w:rPr>
        <w:t>соответствия</w:t>
      </w:r>
      <w:r w:rsidRPr="00EC7CDB">
        <w:rPr>
          <w:spacing w:val="46"/>
          <w:sz w:val="24"/>
          <w:szCs w:val="24"/>
        </w:rPr>
        <w:t xml:space="preserve"> </w:t>
      </w:r>
      <w:r w:rsidRPr="00EC7CDB">
        <w:rPr>
          <w:sz w:val="24"/>
          <w:szCs w:val="24"/>
        </w:rPr>
        <w:t>ситуации</w:t>
      </w:r>
      <w:r w:rsidRPr="00EC7CDB">
        <w:rPr>
          <w:spacing w:val="49"/>
          <w:sz w:val="24"/>
          <w:szCs w:val="24"/>
        </w:rPr>
        <w:t xml:space="preserve"> </w:t>
      </w:r>
      <w:r w:rsidRPr="00EC7CDB">
        <w:rPr>
          <w:sz w:val="24"/>
          <w:szCs w:val="24"/>
        </w:rPr>
        <w:t>и</w:t>
      </w:r>
      <w:r w:rsidRPr="00EC7CDB">
        <w:rPr>
          <w:spacing w:val="49"/>
          <w:sz w:val="24"/>
          <w:szCs w:val="24"/>
        </w:rPr>
        <w:t xml:space="preserve"> </w:t>
      </w:r>
      <w:r w:rsidRPr="00EC7CDB">
        <w:rPr>
          <w:sz w:val="24"/>
          <w:szCs w:val="24"/>
        </w:rPr>
        <w:t>сфере</w:t>
      </w:r>
      <w:r w:rsidRPr="00EC7CDB">
        <w:rPr>
          <w:spacing w:val="47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общения;</w:t>
      </w:r>
    </w:p>
    <w:p w:rsidR="00AF3CDE" w:rsidRPr="00EC7CDB" w:rsidRDefault="00532BD0" w:rsidP="00532BD0">
      <w:pPr>
        <w:pStyle w:val="a3"/>
        <w:ind w:right="116" w:firstLine="0"/>
      </w:pPr>
      <w:r w:rsidRPr="00EC7CDB">
        <w:t>умений работать с текстом, осуществлять информационный поиск, извлекать и преобразовывать</w:t>
      </w:r>
      <w:r w:rsidRPr="00EC7CDB">
        <w:rPr>
          <w:spacing w:val="1"/>
        </w:rPr>
        <w:t xml:space="preserve"> </w:t>
      </w:r>
      <w:r w:rsidRPr="00EC7CDB">
        <w:t>необходимую</w:t>
      </w:r>
      <w:r w:rsidRPr="00EC7CDB">
        <w:rPr>
          <w:spacing w:val="-1"/>
        </w:rPr>
        <w:t xml:space="preserve"> </w:t>
      </w:r>
      <w:r w:rsidRPr="00EC7CDB">
        <w:t>информацию;</w:t>
      </w:r>
    </w:p>
    <w:p w:rsidR="00AF3CDE" w:rsidRPr="00EC7CDB" w:rsidRDefault="00532BD0" w:rsidP="00532BD0">
      <w:pPr>
        <w:pStyle w:val="a4"/>
        <w:numPr>
          <w:ilvl w:val="0"/>
          <w:numId w:val="2"/>
        </w:numPr>
        <w:tabs>
          <w:tab w:val="left" w:pos="963"/>
        </w:tabs>
        <w:ind w:right="111" w:firstLine="708"/>
        <w:rPr>
          <w:sz w:val="24"/>
          <w:szCs w:val="24"/>
        </w:rPr>
      </w:pPr>
      <w:r w:rsidRPr="00EC7CDB">
        <w:rPr>
          <w:sz w:val="24"/>
          <w:szCs w:val="24"/>
        </w:rPr>
        <w:t>развитие проектного и исследовательского мышления, приобретение практического опыта</w:t>
      </w:r>
      <w:r w:rsidRPr="00EC7CDB">
        <w:rPr>
          <w:spacing w:val="-57"/>
          <w:sz w:val="24"/>
          <w:szCs w:val="24"/>
        </w:rPr>
        <w:t xml:space="preserve"> </w:t>
      </w:r>
      <w:r w:rsidRPr="00EC7CDB">
        <w:rPr>
          <w:sz w:val="24"/>
          <w:szCs w:val="24"/>
        </w:rPr>
        <w:t>исследовательской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работы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по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русскому языку,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воспитание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самостоятельности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в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приобретении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знаний.</w:t>
      </w:r>
    </w:p>
    <w:p w:rsidR="00AF3CDE" w:rsidRPr="00EC7CDB" w:rsidRDefault="00532BD0" w:rsidP="00532BD0">
      <w:pPr>
        <w:pStyle w:val="1"/>
        <w:ind w:left="0"/>
        <w:jc w:val="left"/>
        <w:rPr>
          <w:b w:val="0"/>
        </w:rPr>
      </w:pPr>
      <w:r w:rsidRPr="00EC7CDB">
        <w:rPr>
          <w:b w:val="0"/>
        </w:rPr>
        <w:t>Задачи:</w:t>
      </w:r>
    </w:p>
    <w:p w:rsidR="00AF3CDE" w:rsidRPr="00EC7CDB" w:rsidRDefault="00532BD0" w:rsidP="00532BD0">
      <w:pPr>
        <w:pStyle w:val="a4"/>
        <w:numPr>
          <w:ilvl w:val="0"/>
          <w:numId w:val="2"/>
        </w:numPr>
        <w:tabs>
          <w:tab w:val="left" w:pos="954"/>
        </w:tabs>
        <w:ind w:right="111" w:firstLine="708"/>
        <w:jc w:val="left"/>
        <w:rPr>
          <w:sz w:val="24"/>
          <w:szCs w:val="24"/>
        </w:rPr>
      </w:pPr>
      <w:r w:rsidRPr="00EC7CDB">
        <w:rPr>
          <w:sz w:val="24"/>
          <w:szCs w:val="24"/>
        </w:rPr>
        <w:t>приобщение</w:t>
      </w:r>
      <w:r w:rsidRPr="00EC7CDB">
        <w:rPr>
          <w:spacing w:val="-12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обучающихся</w:t>
      </w:r>
      <w:r w:rsidRPr="00EC7CDB">
        <w:rPr>
          <w:spacing w:val="-12"/>
          <w:sz w:val="24"/>
          <w:szCs w:val="24"/>
        </w:rPr>
        <w:t xml:space="preserve"> </w:t>
      </w:r>
      <w:r w:rsidRPr="00EC7CDB">
        <w:rPr>
          <w:sz w:val="24"/>
          <w:szCs w:val="24"/>
        </w:rPr>
        <w:t>к</w:t>
      </w:r>
      <w:r w:rsidRPr="00EC7CDB">
        <w:rPr>
          <w:spacing w:val="-11"/>
          <w:sz w:val="24"/>
          <w:szCs w:val="24"/>
        </w:rPr>
        <w:t xml:space="preserve"> </w:t>
      </w:r>
      <w:r w:rsidRPr="00EC7CDB">
        <w:rPr>
          <w:sz w:val="24"/>
          <w:szCs w:val="24"/>
        </w:rPr>
        <w:t>фактам</w:t>
      </w:r>
      <w:r w:rsidRPr="00EC7CDB">
        <w:rPr>
          <w:spacing w:val="-10"/>
          <w:sz w:val="24"/>
          <w:szCs w:val="24"/>
        </w:rPr>
        <w:t xml:space="preserve"> </w:t>
      </w:r>
      <w:r w:rsidRPr="00EC7CDB">
        <w:rPr>
          <w:sz w:val="24"/>
          <w:szCs w:val="24"/>
        </w:rPr>
        <w:t>русской</w:t>
      </w:r>
      <w:r w:rsidRPr="00EC7CDB">
        <w:rPr>
          <w:spacing w:val="-9"/>
          <w:sz w:val="24"/>
          <w:szCs w:val="24"/>
        </w:rPr>
        <w:t xml:space="preserve"> </w:t>
      </w:r>
      <w:r w:rsidRPr="00EC7CDB">
        <w:rPr>
          <w:sz w:val="24"/>
          <w:szCs w:val="24"/>
        </w:rPr>
        <w:t>языковой</w:t>
      </w:r>
      <w:r w:rsidRPr="00EC7CDB">
        <w:rPr>
          <w:spacing w:val="-11"/>
          <w:sz w:val="24"/>
          <w:szCs w:val="24"/>
        </w:rPr>
        <w:t xml:space="preserve"> </w:t>
      </w:r>
      <w:r w:rsidRPr="00EC7CDB">
        <w:rPr>
          <w:sz w:val="24"/>
          <w:szCs w:val="24"/>
        </w:rPr>
        <w:t>истории</w:t>
      </w:r>
      <w:r w:rsidRPr="00EC7CDB">
        <w:rPr>
          <w:spacing w:val="-9"/>
          <w:sz w:val="24"/>
          <w:szCs w:val="24"/>
        </w:rPr>
        <w:t xml:space="preserve"> </w:t>
      </w:r>
      <w:r w:rsidRPr="00EC7CDB">
        <w:rPr>
          <w:sz w:val="24"/>
          <w:szCs w:val="24"/>
        </w:rPr>
        <w:t>в</w:t>
      </w:r>
      <w:r w:rsidRPr="00EC7CDB">
        <w:rPr>
          <w:spacing w:val="-10"/>
          <w:sz w:val="24"/>
          <w:szCs w:val="24"/>
        </w:rPr>
        <w:t xml:space="preserve"> </w:t>
      </w:r>
      <w:r w:rsidRPr="00EC7CDB">
        <w:rPr>
          <w:sz w:val="24"/>
          <w:szCs w:val="24"/>
        </w:rPr>
        <w:t>связи</w:t>
      </w:r>
      <w:r w:rsidRPr="00EC7CDB">
        <w:rPr>
          <w:spacing w:val="-9"/>
          <w:sz w:val="24"/>
          <w:szCs w:val="24"/>
        </w:rPr>
        <w:t xml:space="preserve"> </w:t>
      </w:r>
      <w:r w:rsidRPr="00EC7CDB">
        <w:rPr>
          <w:sz w:val="24"/>
          <w:szCs w:val="24"/>
        </w:rPr>
        <w:t>с</w:t>
      </w:r>
      <w:r w:rsidRPr="00EC7CDB">
        <w:rPr>
          <w:spacing w:val="-13"/>
          <w:sz w:val="24"/>
          <w:szCs w:val="24"/>
        </w:rPr>
        <w:t xml:space="preserve"> </w:t>
      </w:r>
      <w:r w:rsidRPr="00EC7CDB">
        <w:rPr>
          <w:sz w:val="24"/>
          <w:szCs w:val="24"/>
        </w:rPr>
        <w:t>историей</w:t>
      </w:r>
      <w:r w:rsidRPr="00EC7CDB">
        <w:rPr>
          <w:spacing w:val="-12"/>
          <w:sz w:val="24"/>
          <w:szCs w:val="24"/>
        </w:rPr>
        <w:t xml:space="preserve"> </w:t>
      </w:r>
      <w:r w:rsidRPr="00EC7CDB">
        <w:rPr>
          <w:sz w:val="24"/>
          <w:szCs w:val="24"/>
        </w:rPr>
        <w:t>русского</w:t>
      </w:r>
      <w:r w:rsidRPr="00EC7CDB">
        <w:rPr>
          <w:spacing w:val="-57"/>
          <w:sz w:val="24"/>
          <w:szCs w:val="24"/>
        </w:rPr>
        <w:t xml:space="preserve"> </w:t>
      </w:r>
      <w:r w:rsidRPr="00EC7CDB">
        <w:rPr>
          <w:sz w:val="24"/>
          <w:szCs w:val="24"/>
        </w:rPr>
        <w:t>народа;</w:t>
      </w:r>
    </w:p>
    <w:p w:rsidR="00AF3CDE" w:rsidRPr="00EC7CDB" w:rsidRDefault="00532BD0" w:rsidP="00532BD0">
      <w:pPr>
        <w:pStyle w:val="a4"/>
        <w:numPr>
          <w:ilvl w:val="0"/>
          <w:numId w:val="1"/>
        </w:numPr>
        <w:tabs>
          <w:tab w:val="left" w:pos="877"/>
        </w:tabs>
        <w:ind w:right="109" w:firstLine="566"/>
        <w:rPr>
          <w:sz w:val="24"/>
          <w:szCs w:val="24"/>
        </w:rPr>
      </w:pPr>
      <w:r w:rsidRPr="00EC7CDB">
        <w:rPr>
          <w:sz w:val="24"/>
          <w:szCs w:val="24"/>
        </w:rPr>
        <w:t xml:space="preserve">формирование </w:t>
      </w:r>
      <w:proofErr w:type="gramStart"/>
      <w:r w:rsidRPr="00EC7CDB">
        <w:rPr>
          <w:sz w:val="24"/>
          <w:szCs w:val="24"/>
        </w:rPr>
        <w:t>представлений</w:t>
      </w:r>
      <w:proofErr w:type="gramEnd"/>
      <w:r w:rsidRPr="00EC7CDB">
        <w:rPr>
          <w:sz w:val="24"/>
          <w:szCs w:val="24"/>
        </w:rPr>
        <w:t xml:space="preserve"> обучающихся о сходстве и различиях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русского и других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языков в контексте богатства и своеобразия языков, национальных традиций и культур народов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России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и мира;</w:t>
      </w:r>
    </w:p>
    <w:p w:rsidR="00AF3CDE" w:rsidRPr="00EC7CDB" w:rsidRDefault="00532BD0" w:rsidP="00532BD0">
      <w:pPr>
        <w:pStyle w:val="a4"/>
        <w:numPr>
          <w:ilvl w:val="0"/>
          <w:numId w:val="1"/>
        </w:numPr>
        <w:tabs>
          <w:tab w:val="left" w:pos="807"/>
        </w:tabs>
        <w:ind w:right="110" w:firstLine="566"/>
        <w:rPr>
          <w:sz w:val="24"/>
          <w:szCs w:val="24"/>
        </w:rPr>
      </w:pPr>
      <w:r w:rsidRPr="00EC7CDB">
        <w:rPr>
          <w:spacing w:val="-1"/>
          <w:sz w:val="24"/>
          <w:szCs w:val="24"/>
        </w:rPr>
        <w:t>расширение</w:t>
      </w:r>
      <w:r w:rsidRPr="00EC7CDB">
        <w:rPr>
          <w:spacing w:val="-13"/>
          <w:sz w:val="24"/>
          <w:szCs w:val="24"/>
        </w:rPr>
        <w:t xml:space="preserve"> </w:t>
      </w:r>
      <w:r w:rsidRPr="00EC7CDB">
        <w:rPr>
          <w:spacing w:val="-1"/>
          <w:sz w:val="24"/>
          <w:szCs w:val="24"/>
        </w:rPr>
        <w:t>представлений</w:t>
      </w:r>
      <w:r w:rsidRPr="00EC7CDB">
        <w:rPr>
          <w:spacing w:val="-11"/>
          <w:sz w:val="24"/>
          <w:szCs w:val="24"/>
        </w:rPr>
        <w:t xml:space="preserve"> </w:t>
      </w:r>
      <w:r w:rsidRPr="00EC7CDB">
        <w:rPr>
          <w:spacing w:val="-1"/>
          <w:sz w:val="24"/>
          <w:szCs w:val="24"/>
        </w:rPr>
        <w:t>о</w:t>
      </w:r>
      <w:r w:rsidRPr="00EC7CDB">
        <w:rPr>
          <w:spacing w:val="-15"/>
          <w:sz w:val="24"/>
          <w:szCs w:val="24"/>
        </w:rPr>
        <w:t xml:space="preserve"> </w:t>
      </w:r>
      <w:r w:rsidRPr="00EC7CDB">
        <w:rPr>
          <w:spacing w:val="-1"/>
          <w:sz w:val="24"/>
          <w:szCs w:val="24"/>
        </w:rPr>
        <w:t>русской</w:t>
      </w:r>
      <w:r w:rsidRPr="00EC7CDB">
        <w:rPr>
          <w:spacing w:val="-11"/>
          <w:sz w:val="24"/>
          <w:szCs w:val="24"/>
        </w:rPr>
        <w:t xml:space="preserve"> </w:t>
      </w:r>
      <w:r w:rsidRPr="00EC7CDB">
        <w:rPr>
          <w:spacing w:val="-1"/>
          <w:sz w:val="24"/>
          <w:szCs w:val="24"/>
        </w:rPr>
        <w:t>языковой</w:t>
      </w:r>
      <w:r w:rsidRPr="00EC7CDB">
        <w:rPr>
          <w:spacing w:val="-12"/>
          <w:sz w:val="24"/>
          <w:szCs w:val="24"/>
        </w:rPr>
        <w:t xml:space="preserve"> </w:t>
      </w:r>
      <w:r w:rsidRPr="00EC7CDB">
        <w:rPr>
          <w:sz w:val="24"/>
          <w:szCs w:val="24"/>
        </w:rPr>
        <w:t>картине</w:t>
      </w:r>
      <w:r w:rsidRPr="00EC7CDB">
        <w:rPr>
          <w:spacing w:val="-12"/>
          <w:sz w:val="24"/>
          <w:szCs w:val="24"/>
        </w:rPr>
        <w:t xml:space="preserve"> </w:t>
      </w:r>
      <w:r w:rsidRPr="00EC7CDB">
        <w:rPr>
          <w:sz w:val="24"/>
          <w:szCs w:val="24"/>
        </w:rPr>
        <w:t>мира,</w:t>
      </w:r>
      <w:r w:rsidRPr="00EC7CDB">
        <w:rPr>
          <w:spacing w:val="-11"/>
          <w:sz w:val="24"/>
          <w:szCs w:val="24"/>
        </w:rPr>
        <w:t xml:space="preserve"> </w:t>
      </w:r>
      <w:r w:rsidRPr="00EC7CDB">
        <w:rPr>
          <w:sz w:val="24"/>
          <w:szCs w:val="24"/>
        </w:rPr>
        <w:t>о</w:t>
      </w:r>
      <w:r w:rsidRPr="00EC7CDB">
        <w:rPr>
          <w:spacing w:val="-15"/>
          <w:sz w:val="24"/>
          <w:szCs w:val="24"/>
        </w:rPr>
        <w:t xml:space="preserve"> </w:t>
      </w:r>
      <w:r w:rsidRPr="00EC7CDB">
        <w:rPr>
          <w:sz w:val="24"/>
          <w:szCs w:val="24"/>
        </w:rPr>
        <w:t>национальном</w:t>
      </w:r>
      <w:r w:rsidRPr="00EC7CDB">
        <w:rPr>
          <w:spacing w:val="-12"/>
          <w:sz w:val="24"/>
          <w:szCs w:val="24"/>
        </w:rPr>
        <w:t xml:space="preserve"> </w:t>
      </w:r>
      <w:r w:rsidRPr="00EC7CDB">
        <w:rPr>
          <w:sz w:val="24"/>
          <w:szCs w:val="24"/>
        </w:rPr>
        <w:t>языке</w:t>
      </w:r>
      <w:r w:rsidRPr="00EC7CDB">
        <w:rPr>
          <w:spacing w:val="-13"/>
          <w:sz w:val="24"/>
          <w:szCs w:val="24"/>
        </w:rPr>
        <w:t xml:space="preserve"> </w:t>
      </w:r>
      <w:r w:rsidRPr="00EC7CDB">
        <w:rPr>
          <w:sz w:val="24"/>
          <w:szCs w:val="24"/>
        </w:rPr>
        <w:t>как</w:t>
      </w:r>
      <w:r w:rsidRPr="00EC7CDB">
        <w:rPr>
          <w:spacing w:val="-13"/>
          <w:sz w:val="24"/>
          <w:szCs w:val="24"/>
        </w:rPr>
        <w:t xml:space="preserve"> </w:t>
      </w:r>
      <w:r w:rsidRPr="00EC7CDB">
        <w:rPr>
          <w:sz w:val="24"/>
          <w:szCs w:val="24"/>
        </w:rPr>
        <w:t>базе</w:t>
      </w:r>
      <w:r w:rsidRPr="00EC7CDB">
        <w:rPr>
          <w:spacing w:val="-58"/>
          <w:sz w:val="24"/>
          <w:szCs w:val="24"/>
        </w:rPr>
        <w:t xml:space="preserve"> </w:t>
      </w:r>
      <w:r w:rsidRPr="00EC7CDB">
        <w:rPr>
          <w:sz w:val="24"/>
          <w:szCs w:val="24"/>
        </w:rPr>
        <w:t>общезначимых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нравственно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–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интеллектуальных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ценностей,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поведенческих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стереотипов,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что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способствует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воспитанию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патриотического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чувства,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гражданственности,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национального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самосознания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и</w:t>
      </w:r>
      <w:r w:rsidRPr="00EC7CDB">
        <w:rPr>
          <w:spacing w:val="2"/>
          <w:sz w:val="24"/>
          <w:szCs w:val="24"/>
        </w:rPr>
        <w:t xml:space="preserve"> </w:t>
      </w:r>
      <w:r w:rsidRPr="00EC7CDB">
        <w:rPr>
          <w:sz w:val="24"/>
          <w:szCs w:val="24"/>
        </w:rPr>
        <w:t>уважения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к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языкам</w:t>
      </w:r>
      <w:r w:rsidRPr="00EC7CDB">
        <w:rPr>
          <w:spacing w:val="-2"/>
          <w:sz w:val="24"/>
          <w:szCs w:val="24"/>
        </w:rPr>
        <w:t xml:space="preserve"> </w:t>
      </w:r>
      <w:r w:rsidRPr="00EC7CDB">
        <w:rPr>
          <w:sz w:val="24"/>
          <w:szCs w:val="24"/>
        </w:rPr>
        <w:t>и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культурам</w:t>
      </w:r>
      <w:r w:rsidRPr="00EC7CDB">
        <w:rPr>
          <w:spacing w:val="-2"/>
          <w:sz w:val="24"/>
          <w:szCs w:val="24"/>
        </w:rPr>
        <w:t xml:space="preserve"> </w:t>
      </w:r>
      <w:r w:rsidRPr="00EC7CDB">
        <w:rPr>
          <w:sz w:val="24"/>
          <w:szCs w:val="24"/>
        </w:rPr>
        <w:t>других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>народов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нашей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страны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и</w:t>
      </w:r>
      <w:r w:rsidRPr="00EC7CDB">
        <w:rPr>
          <w:spacing w:val="-1"/>
          <w:sz w:val="24"/>
          <w:szCs w:val="24"/>
        </w:rPr>
        <w:t xml:space="preserve"> </w:t>
      </w:r>
      <w:r w:rsidRPr="00EC7CDB">
        <w:rPr>
          <w:sz w:val="24"/>
          <w:szCs w:val="24"/>
        </w:rPr>
        <w:t>мира.</w:t>
      </w:r>
    </w:p>
    <w:p w:rsidR="00EC7CDB" w:rsidRPr="00EC7CDB" w:rsidRDefault="00EC7CDB" w:rsidP="00EC7CDB">
      <w:pPr>
        <w:ind w:firstLine="720"/>
        <w:jc w:val="both"/>
        <w:rPr>
          <w:bCs/>
          <w:color w:val="000000"/>
          <w:sz w:val="24"/>
          <w:szCs w:val="24"/>
        </w:rPr>
      </w:pPr>
      <w:r w:rsidRPr="00EC7CDB">
        <w:rPr>
          <w:sz w:val="24"/>
          <w:szCs w:val="24"/>
        </w:rPr>
        <w:t xml:space="preserve"> </w:t>
      </w:r>
      <w:r w:rsidRPr="00EC7CDB">
        <w:rPr>
          <w:sz w:val="24"/>
          <w:szCs w:val="24"/>
        </w:rPr>
        <w:t xml:space="preserve">Предмет «Родной (русский) язык» входит в предметную </w:t>
      </w:r>
      <w:r w:rsidRPr="00EC7CDB">
        <w:rPr>
          <w:sz w:val="24"/>
          <w:szCs w:val="24"/>
        </w:rPr>
        <w:t>область «</w:t>
      </w:r>
      <w:r w:rsidRPr="00EC7CDB">
        <w:rPr>
          <w:sz w:val="24"/>
          <w:szCs w:val="24"/>
        </w:rPr>
        <w:t>Родной язык и</w:t>
      </w:r>
      <w:r w:rsidRPr="00EC7CDB">
        <w:rPr>
          <w:spacing w:val="1"/>
          <w:sz w:val="24"/>
          <w:szCs w:val="24"/>
        </w:rPr>
        <w:t xml:space="preserve"> </w:t>
      </w:r>
      <w:r w:rsidRPr="00EC7CDB">
        <w:rPr>
          <w:sz w:val="24"/>
          <w:szCs w:val="24"/>
        </w:rPr>
        <w:t xml:space="preserve">родная литература», является обязательным для изучения в </w:t>
      </w:r>
      <w:r w:rsidRPr="00EC7CDB">
        <w:rPr>
          <w:sz w:val="24"/>
          <w:szCs w:val="24"/>
        </w:rPr>
        <w:t>5</w:t>
      </w:r>
      <w:r w:rsidRPr="00EC7CDB">
        <w:rPr>
          <w:sz w:val="24"/>
          <w:szCs w:val="24"/>
        </w:rPr>
        <w:t xml:space="preserve"> - 9 классах и на его изучение отводится </w:t>
      </w:r>
      <w:r w:rsidRPr="00EC7CDB">
        <w:rPr>
          <w:sz w:val="24"/>
          <w:szCs w:val="24"/>
        </w:rPr>
        <w:t>85</w:t>
      </w:r>
      <w:r w:rsidRPr="00EC7CDB">
        <w:rPr>
          <w:sz w:val="24"/>
          <w:szCs w:val="24"/>
        </w:rPr>
        <w:t xml:space="preserve"> часов.</w:t>
      </w:r>
    </w:p>
    <w:p w:rsidR="00EC7CDB" w:rsidRPr="00EC7CDB" w:rsidRDefault="00EC7CDB" w:rsidP="00EC7CDB">
      <w:pPr>
        <w:pStyle w:val="a4"/>
        <w:shd w:val="clear" w:color="auto" w:fill="FFFFFF"/>
        <w:adjustRightInd w:val="0"/>
        <w:ind w:left="0"/>
        <w:rPr>
          <w:bCs/>
          <w:sz w:val="24"/>
          <w:szCs w:val="24"/>
        </w:rPr>
      </w:pPr>
      <w:r w:rsidRPr="00EC7CDB">
        <w:rPr>
          <w:bCs/>
          <w:sz w:val="24"/>
          <w:szCs w:val="24"/>
        </w:rPr>
        <w:lastRenderedPageBreak/>
        <w:tab/>
        <w:t xml:space="preserve">Количество часов, отводимых на изучение учебного предмета </w:t>
      </w:r>
      <w:r w:rsidRPr="00EC7CDB">
        <w:rPr>
          <w:sz w:val="24"/>
          <w:szCs w:val="24"/>
        </w:rPr>
        <w:t xml:space="preserve">«Родной (русский) язык» </w:t>
      </w:r>
      <w:r w:rsidRPr="00EC7CDB">
        <w:rPr>
          <w:bCs/>
          <w:sz w:val="24"/>
          <w:szCs w:val="24"/>
        </w:rPr>
        <w:t>по годам обучения:</w:t>
      </w:r>
    </w:p>
    <w:p w:rsidR="00AF3CDE" w:rsidRPr="00EC7CDB" w:rsidRDefault="00AF3CDE" w:rsidP="00532BD0">
      <w:pPr>
        <w:pStyle w:val="1"/>
        <w:ind w:left="0"/>
      </w:pPr>
    </w:p>
    <w:p w:rsidR="00AF3CDE" w:rsidRPr="00EC7CDB" w:rsidRDefault="00EC7CDB" w:rsidP="00532BD0">
      <w:pPr>
        <w:pStyle w:val="1"/>
        <w:ind w:left="0"/>
      </w:pPr>
      <w:r w:rsidRPr="00EC7CDB">
        <w:t xml:space="preserve"> </w:t>
      </w:r>
    </w:p>
    <w:tbl>
      <w:tblPr>
        <w:tblStyle w:val="TableNormal"/>
        <w:tblW w:w="0" w:type="auto"/>
        <w:tblInd w:w="8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552"/>
        <w:gridCol w:w="2836"/>
        <w:gridCol w:w="2127"/>
      </w:tblGrid>
      <w:tr w:rsidR="00EC7CDB" w:rsidRPr="00EC7CDB" w:rsidTr="008A7E81">
        <w:trPr>
          <w:trHeight w:val="742"/>
        </w:trPr>
        <w:tc>
          <w:tcPr>
            <w:tcW w:w="1414" w:type="dxa"/>
          </w:tcPr>
          <w:p w:rsidR="00EC7CDB" w:rsidRPr="00EC7CDB" w:rsidRDefault="00EC7CDB" w:rsidP="008A7E81">
            <w:pPr>
              <w:pStyle w:val="TableParagraph"/>
              <w:ind w:left="471" w:right="287"/>
              <w:jc w:val="both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EC7CDB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</w:tcPr>
          <w:p w:rsidR="00EC7CDB" w:rsidRPr="00EC7CDB" w:rsidRDefault="00EC7CDB" w:rsidP="008A7E81">
            <w:pPr>
              <w:pStyle w:val="TableParagraph"/>
              <w:ind w:left="573" w:right="242" w:firstLine="237"/>
              <w:jc w:val="both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количество</w:t>
            </w:r>
            <w:r w:rsidRPr="00EC7CDB">
              <w:rPr>
                <w:spacing w:val="1"/>
                <w:sz w:val="24"/>
                <w:szCs w:val="24"/>
              </w:rPr>
              <w:t xml:space="preserve"> </w:t>
            </w:r>
            <w:r w:rsidRPr="00EC7CDB">
              <w:rPr>
                <w:sz w:val="24"/>
                <w:szCs w:val="24"/>
              </w:rPr>
              <w:t>учебных</w:t>
            </w:r>
            <w:r w:rsidRPr="00EC7CDB">
              <w:rPr>
                <w:spacing w:val="-15"/>
                <w:sz w:val="24"/>
                <w:szCs w:val="24"/>
              </w:rPr>
              <w:t xml:space="preserve"> </w:t>
            </w:r>
            <w:r w:rsidRPr="00EC7CDB">
              <w:rPr>
                <w:sz w:val="24"/>
                <w:szCs w:val="24"/>
              </w:rPr>
              <w:t>недель</w:t>
            </w:r>
          </w:p>
        </w:tc>
        <w:tc>
          <w:tcPr>
            <w:tcW w:w="2836" w:type="dxa"/>
          </w:tcPr>
          <w:p w:rsidR="00EC7CDB" w:rsidRPr="00EC7CDB" w:rsidRDefault="00EC7CDB" w:rsidP="008A7E81">
            <w:pPr>
              <w:pStyle w:val="TableParagraph"/>
              <w:ind w:left="1105" w:hanging="704"/>
              <w:jc w:val="both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количество часов</w:t>
            </w:r>
            <w:r w:rsidRPr="00EC7CDB">
              <w:rPr>
                <w:spacing w:val="1"/>
                <w:sz w:val="24"/>
                <w:szCs w:val="24"/>
              </w:rPr>
              <w:t xml:space="preserve"> </w:t>
            </w:r>
            <w:r w:rsidRPr="00EC7CDB">
              <w:rPr>
                <w:sz w:val="24"/>
                <w:szCs w:val="24"/>
              </w:rPr>
              <w:t>в</w:t>
            </w:r>
            <w:r w:rsidRPr="00EC7CDB">
              <w:rPr>
                <w:spacing w:val="-58"/>
                <w:sz w:val="24"/>
                <w:szCs w:val="24"/>
              </w:rPr>
              <w:t xml:space="preserve"> </w:t>
            </w:r>
            <w:r w:rsidRPr="00EC7CDB">
              <w:rPr>
                <w:sz w:val="24"/>
                <w:szCs w:val="24"/>
              </w:rPr>
              <w:t>неделю</w:t>
            </w:r>
          </w:p>
        </w:tc>
        <w:tc>
          <w:tcPr>
            <w:tcW w:w="2127" w:type="dxa"/>
          </w:tcPr>
          <w:p w:rsidR="00EC7CDB" w:rsidRPr="00EC7CDB" w:rsidRDefault="00EC7CDB" w:rsidP="008A7E81">
            <w:pPr>
              <w:pStyle w:val="TableParagraph"/>
              <w:ind w:left="843" w:right="-19" w:hanging="675"/>
              <w:jc w:val="both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общее</w:t>
            </w:r>
            <w:r w:rsidRPr="00EC7CDB">
              <w:rPr>
                <w:spacing w:val="-15"/>
                <w:sz w:val="24"/>
                <w:szCs w:val="24"/>
              </w:rPr>
              <w:t xml:space="preserve"> </w:t>
            </w:r>
            <w:r w:rsidRPr="00EC7CDB">
              <w:rPr>
                <w:sz w:val="24"/>
                <w:szCs w:val="24"/>
              </w:rPr>
              <w:t>количество</w:t>
            </w:r>
            <w:r w:rsidRPr="00EC7CDB">
              <w:rPr>
                <w:spacing w:val="-57"/>
                <w:sz w:val="24"/>
                <w:szCs w:val="24"/>
              </w:rPr>
              <w:t xml:space="preserve"> </w:t>
            </w:r>
            <w:r w:rsidRPr="00EC7CDB">
              <w:rPr>
                <w:sz w:val="24"/>
                <w:szCs w:val="24"/>
              </w:rPr>
              <w:t>часов</w:t>
            </w:r>
          </w:p>
        </w:tc>
      </w:tr>
      <w:tr w:rsidR="00EC7CDB" w:rsidRPr="00EC7CDB" w:rsidTr="008A7E81">
        <w:trPr>
          <w:trHeight w:val="415"/>
        </w:trPr>
        <w:tc>
          <w:tcPr>
            <w:tcW w:w="1414" w:type="dxa"/>
          </w:tcPr>
          <w:p w:rsidR="00EC7CDB" w:rsidRPr="00EC7CDB" w:rsidRDefault="00EC7CDB" w:rsidP="008A7E81">
            <w:pPr>
              <w:pStyle w:val="TableParagraph"/>
              <w:ind w:left="471" w:right="285"/>
              <w:jc w:val="both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EC7CDB" w:rsidRPr="00EC7CDB" w:rsidRDefault="00EC7CDB" w:rsidP="008A7E81">
            <w:pPr>
              <w:pStyle w:val="TableParagraph"/>
              <w:ind w:right="1056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:rsidR="00EC7CDB" w:rsidRPr="00EC7CDB" w:rsidRDefault="00EC7CDB" w:rsidP="008A7E81">
            <w:pPr>
              <w:pStyle w:val="TableParagraph"/>
              <w:ind w:right="1262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EC7CDB" w:rsidRPr="00EC7CDB" w:rsidRDefault="00EC7CDB" w:rsidP="008A7E81">
            <w:pPr>
              <w:pStyle w:val="TableParagraph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17</w:t>
            </w:r>
          </w:p>
        </w:tc>
      </w:tr>
      <w:tr w:rsidR="00EC7CDB" w:rsidRPr="00EC7CDB" w:rsidTr="008A7E81">
        <w:trPr>
          <w:trHeight w:val="415"/>
        </w:trPr>
        <w:tc>
          <w:tcPr>
            <w:tcW w:w="1414" w:type="dxa"/>
          </w:tcPr>
          <w:p w:rsidR="00EC7CDB" w:rsidRPr="00EC7CDB" w:rsidRDefault="00EC7CDB" w:rsidP="008A7E81">
            <w:pPr>
              <w:pStyle w:val="TableParagraph"/>
              <w:ind w:left="471" w:right="285"/>
              <w:jc w:val="both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C7CDB" w:rsidRPr="00EC7CDB" w:rsidRDefault="00EC7CDB" w:rsidP="008A7E81">
            <w:pPr>
              <w:pStyle w:val="TableParagraph"/>
              <w:ind w:right="1056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:rsidR="00EC7CDB" w:rsidRPr="00EC7CDB" w:rsidRDefault="00EC7CDB" w:rsidP="008A7E81">
            <w:pPr>
              <w:pStyle w:val="TableParagraph"/>
              <w:ind w:right="1262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EC7CDB" w:rsidRPr="00EC7CDB" w:rsidRDefault="00EC7CDB" w:rsidP="008A7E81">
            <w:pPr>
              <w:pStyle w:val="TableParagraph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17</w:t>
            </w:r>
          </w:p>
        </w:tc>
      </w:tr>
      <w:tr w:rsidR="00EC7CDB" w:rsidRPr="00EC7CDB" w:rsidTr="008A7E81">
        <w:trPr>
          <w:trHeight w:val="415"/>
        </w:trPr>
        <w:tc>
          <w:tcPr>
            <w:tcW w:w="1414" w:type="dxa"/>
          </w:tcPr>
          <w:p w:rsidR="00EC7CDB" w:rsidRPr="00EC7CDB" w:rsidRDefault="00EC7CDB" w:rsidP="008A7E81">
            <w:pPr>
              <w:pStyle w:val="TableParagraph"/>
              <w:ind w:left="471" w:right="285"/>
              <w:jc w:val="both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EC7CDB" w:rsidRPr="00EC7CDB" w:rsidRDefault="00EC7CDB" w:rsidP="008A7E81">
            <w:pPr>
              <w:pStyle w:val="TableParagraph"/>
              <w:ind w:right="1056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:rsidR="00EC7CDB" w:rsidRPr="00EC7CDB" w:rsidRDefault="00EC7CDB" w:rsidP="008A7E81">
            <w:pPr>
              <w:pStyle w:val="TableParagraph"/>
              <w:ind w:right="1262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EC7CDB" w:rsidRPr="00EC7CDB" w:rsidRDefault="00EC7CDB" w:rsidP="008A7E81">
            <w:pPr>
              <w:pStyle w:val="TableParagraph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17</w:t>
            </w:r>
          </w:p>
        </w:tc>
      </w:tr>
      <w:tr w:rsidR="00EC7CDB" w:rsidRPr="00EC7CDB" w:rsidTr="008A7E81">
        <w:trPr>
          <w:trHeight w:val="412"/>
        </w:trPr>
        <w:tc>
          <w:tcPr>
            <w:tcW w:w="1414" w:type="dxa"/>
          </w:tcPr>
          <w:p w:rsidR="00EC7CDB" w:rsidRPr="00EC7CDB" w:rsidRDefault="00EC7CDB" w:rsidP="008A7E81">
            <w:pPr>
              <w:pStyle w:val="TableParagraph"/>
              <w:ind w:left="471" w:right="285"/>
              <w:jc w:val="both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 xml:space="preserve">8 </w:t>
            </w:r>
          </w:p>
        </w:tc>
        <w:tc>
          <w:tcPr>
            <w:tcW w:w="2552" w:type="dxa"/>
          </w:tcPr>
          <w:p w:rsidR="00EC7CDB" w:rsidRPr="00EC7CDB" w:rsidRDefault="00EC7CDB" w:rsidP="008A7E81">
            <w:pPr>
              <w:pStyle w:val="TableParagraph"/>
              <w:ind w:right="1056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:rsidR="00EC7CDB" w:rsidRPr="00EC7CDB" w:rsidRDefault="00EC7CDB" w:rsidP="008A7E81">
            <w:pPr>
              <w:pStyle w:val="TableParagraph"/>
              <w:ind w:right="1262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EC7CDB" w:rsidRPr="00EC7CDB" w:rsidRDefault="00EC7CDB" w:rsidP="008A7E81">
            <w:pPr>
              <w:pStyle w:val="TableParagraph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17</w:t>
            </w:r>
          </w:p>
        </w:tc>
      </w:tr>
      <w:tr w:rsidR="00EC7CDB" w:rsidRPr="00EC7CDB" w:rsidTr="008A7E81">
        <w:trPr>
          <w:trHeight w:val="414"/>
        </w:trPr>
        <w:tc>
          <w:tcPr>
            <w:tcW w:w="1414" w:type="dxa"/>
          </w:tcPr>
          <w:p w:rsidR="00EC7CDB" w:rsidRPr="00EC7CDB" w:rsidRDefault="00EC7CDB" w:rsidP="008A7E81">
            <w:pPr>
              <w:pStyle w:val="TableParagraph"/>
              <w:ind w:left="471" w:right="285"/>
              <w:jc w:val="both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 xml:space="preserve">9 </w:t>
            </w:r>
          </w:p>
        </w:tc>
        <w:tc>
          <w:tcPr>
            <w:tcW w:w="2552" w:type="dxa"/>
          </w:tcPr>
          <w:p w:rsidR="00EC7CDB" w:rsidRPr="00EC7CDB" w:rsidRDefault="00EC7CDB" w:rsidP="008A7E81">
            <w:pPr>
              <w:pStyle w:val="TableParagraph"/>
              <w:ind w:right="1056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34</w:t>
            </w:r>
          </w:p>
        </w:tc>
        <w:tc>
          <w:tcPr>
            <w:tcW w:w="2836" w:type="dxa"/>
          </w:tcPr>
          <w:p w:rsidR="00EC7CDB" w:rsidRPr="00EC7CDB" w:rsidRDefault="00EC7CDB" w:rsidP="008A7E81">
            <w:pPr>
              <w:pStyle w:val="TableParagraph"/>
              <w:ind w:right="1262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EC7CDB" w:rsidRPr="00EC7CDB" w:rsidRDefault="00EC7CDB" w:rsidP="008A7E81">
            <w:pPr>
              <w:pStyle w:val="TableParagraph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17</w:t>
            </w:r>
          </w:p>
        </w:tc>
      </w:tr>
      <w:tr w:rsidR="00EC7CDB" w:rsidRPr="00EC7CDB" w:rsidTr="008A7E81">
        <w:trPr>
          <w:trHeight w:val="414"/>
        </w:trPr>
        <w:tc>
          <w:tcPr>
            <w:tcW w:w="6802" w:type="dxa"/>
            <w:gridSpan w:val="3"/>
          </w:tcPr>
          <w:p w:rsidR="00EC7CDB" w:rsidRPr="00EC7CDB" w:rsidRDefault="00EC7CDB" w:rsidP="008A7E81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EC7CDB" w:rsidRPr="00EC7CDB" w:rsidRDefault="00EC7CDB" w:rsidP="008A7E81">
            <w:pPr>
              <w:pStyle w:val="TableParagraph"/>
              <w:jc w:val="center"/>
              <w:rPr>
                <w:sz w:val="24"/>
                <w:szCs w:val="24"/>
              </w:rPr>
            </w:pPr>
            <w:r w:rsidRPr="00EC7CDB">
              <w:rPr>
                <w:sz w:val="24"/>
                <w:szCs w:val="24"/>
              </w:rPr>
              <w:t>85</w:t>
            </w:r>
          </w:p>
        </w:tc>
      </w:tr>
    </w:tbl>
    <w:p w:rsidR="00AF3CDE" w:rsidRPr="00EC7CDB" w:rsidRDefault="00AF3CDE" w:rsidP="00532BD0">
      <w:pPr>
        <w:pStyle w:val="a3"/>
        <w:ind w:right="109" w:firstLine="0"/>
      </w:pPr>
    </w:p>
    <w:sectPr w:rsidR="00AF3CDE" w:rsidRPr="00EC7CDB" w:rsidSect="00EC7CDB">
      <w:pgSz w:w="11910" w:h="16840"/>
      <w:pgMar w:top="480" w:right="460" w:bottom="56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332AC"/>
    <w:multiLevelType w:val="hybridMultilevel"/>
    <w:tmpl w:val="6136AACA"/>
    <w:lvl w:ilvl="0" w:tplc="7C74DCA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7A07DC6">
      <w:numFmt w:val="bullet"/>
      <w:lvlText w:val="•"/>
      <w:lvlJc w:val="left"/>
      <w:pPr>
        <w:ind w:left="1150" w:hanging="140"/>
      </w:pPr>
      <w:rPr>
        <w:rFonts w:hint="default"/>
        <w:lang w:val="ru-RU" w:eastAsia="en-US" w:bidi="ar-SA"/>
      </w:rPr>
    </w:lvl>
    <w:lvl w:ilvl="2" w:tplc="9022DEC6">
      <w:numFmt w:val="bullet"/>
      <w:lvlText w:val="•"/>
      <w:lvlJc w:val="left"/>
      <w:pPr>
        <w:ind w:left="2181" w:hanging="140"/>
      </w:pPr>
      <w:rPr>
        <w:rFonts w:hint="default"/>
        <w:lang w:val="ru-RU" w:eastAsia="en-US" w:bidi="ar-SA"/>
      </w:rPr>
    </w:lvl>
    <w:lvl w:ilvl="3" w:tplc="E6F279CC">
      <w:numFmt w:val="bullet"/>
      <w:lvlText w:val="•"/>
      <w:lvlJc w:val="left"/>
      <w:pPr>
        <w:ind w:left="3211" w:hanging="140"/>
      </w:pPr>
      <w:rPr>
        <w:rFonts w:hint="default"/>
        <w:lang w:val="ru-RU" w:eastAsia="en-US" w:bidi="ar-SA"/>
      </w:rPr>
    </w:lvl>
    <w:lvl w:ilvl="4" w:tplc="183AE5BC">
      <w:numFmt w:val="bullet"/>
      <w:lvlText w:val="•"/>
      <w:lvlJc w:val="left"/>
      <w:pPr>
        <w:ind w:left="4242" w:hanging="140"/>
      </w:pPr>
      <w:rPr>
        <w:rFonts w:hint="default"/>
        <w:lang w:val="ru-RU" w:eastAsia="en-US" w:bidi="ar-SA"/>
      </w:rPr>
    </w:lvl>
    <w:lvl w:ilvl="5" w:tplc="011AB83E">
      <w:numFmt w:val="bullet"/>
      <w:lvlText w:val="•"/>
      <w:lvlJc w:val="left"/>
      <w:pPr>
        <w:ind w:left="5273" w:hanging="140"/>
      </w:pPr>
      <w:rPr>
        <w:rFonts w:hint="default"/>
        <w:lang w:val="ru-RU" w:eastAsia="en-US" w:bidi="ar-SA"/>
      </w:rPr>
    </w:lvl>
    <w:lvl w:ilvl="6" w:tplc="927876E6">
      <w:numFmt w:val="bullet"/>
      <w:lvlText w:val="•"/>
      <w:lvlJc w:val="left"/>
      <w:pPr>
        <w:ind w:left="6303" w:hanging="140"/>
      </w:pPr>
      <w:rPr>
        <w:rFonts w:hint="default"/>
        <w:lang w:val="ru-RU" w:eastAsia="en-US" w:bidi="ar-SA"/>
      </w:rPr>
    </w:lvl>
    <w:lvl w:ilvl="7" w:tplc="E64A2FDE">
      <w:numFmt w:val="bullet"/>
      <w:lvlText w:val="•"/>
      <w:lvlJc w:val="left"/>
      <w:pPr>
        <w:ind w:left="7334" w:hanging="140"/>
      </w:pPr>
      <w:rPr>
        <w:rFonts w:hint="default"/>
        <w:lang w:val="ru-RU" w:eastAsia="en-US" w:bidi="ar-SA"/>
      </w:rPr>
    </w:lvl>
    <w:lvl w:ilvl="8" w:tplc="C20A9904">
      <w:numFmt w:val="bullet"/>
      <w:lvlText w:val="•"/>
      <w:lvlJc w:val="left"/>
      <w:pPr>
        <w:ind w:left="8365" w:hanging="140"/>
      </w:pPr>
      <w:rPr>
        <w:rFonts w:hint="default"/>
        <w:lang w:val="ru-RU" w:eastAsia="en-US" w:bidi="ar-SA"/>
      </w:rPr>
    </w:lvl>
  </w:abstractNum>
  <w:abstractNum w:abstractNumId="1">
    <w:nsid w:val="7CBC7C27"/>
    <w:multiLevelType w:val="hybridMultilevel"/>
    <w:tmpl w:val="7AFCA6E8"/>
    <w:lvl w:ilvl="0" w:tplc="815E9AC2">
      <w:numFmt w:val="bullet"/>
      <w:lvlText w:val="-"/>
      <w:lvlJc w:val="left"/>
      <w:pPr>
        <w:ind w:left="113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6003D8A">
      <w:numFmt w:val="bullet"/>
      <w:lvlText w:val="•"/>
      <w:lvlJc w:val="left"/>
      <w:pPr>
        <w:ind w:left="1150" w:hanging="197"/>
      </w:pPr>
      <w:rPr>
        <w:rFonts w:hint="default"/>
        <w:lang w:val="ru-RU" w:eastAsia="en-US" w:bidi="ar-SA"/>
      </w:rPr>
    </w:lvl>
    <w:lvl w:ilvl="2" w:tplc="3DF8C96E">
      <w:numFmt w:val="bullet"/>
      <w:lvlText w:val="•"/>
      <w:lvlJc w:val="left"/>
      <w:pPr>
        <w:ind w:left="2181" w:hanging="197"/>
      </w:pPr>
      <w:rPr>
        <w:rFonts w:hint="default"/>
        <w:lang w:val="ru-RU" w:eastAsia="en-US" w:bidi="ar-SA"/>
      </w:rPr>
    </w:lvl>
    <w:lvl w:ilvl="3" w:tplc="0664828C">
      <w:numFmt w:val="bullet"/>
      <w:lvlText w:val="•"/>
      <w:lvlJc w:val="left"/>
      <w:pPr>
        <w:ind w:left="3211" w:hanging="197"/>
      </w:pPr>
      <w:rPr>
        <w:rFonts w:hint="default"/>
        <w:lang w:val="ru-RU" w:eastAsia="en-US" w:bidi="ar-SA"/>
      </w:rPr>
    </w:lvl>
    <w:lvl w:ilvl="4" w:tplc="DB420276">
      <w:numFmt w:val="bullet"/>
      <w:lvlText w:val="•"/>
      <w:lvlJc w:val="left"/>
      <w:pPr>
        <w:ind w:left="4242" w:hanging="197"/>
      </w:pPr>
      <w:rPr>
        <w:rFonts w:hint="default"/>
        <w:lang w:val="ru-RU" w:eastAsia="en-US" w:bidi="ar-SA"/>
      </w:rPr>
    </w:lvl>
    <w:lvl w:ilvl="5" w:tplc="BA9C6296">
      <w:numFmt w:val="bullet"/>
      <w:lvlText w:val="•"/>
      <w:lvlJc w:val="left"/>
      <w:pPr>
        <w:ind w:left="5273" w:hanging="197"/>
      </w:pPr>
      <w:rPr>
        <w:rFonts w:hint="default"/>
        <w:lang w:val="ru-RU" w:eastAsia="en-US" w:bidi="ar-SA"/>
      </w:rPr>
    </w:lvl>
    <w:lvl w:ilvl="6" w:tplc="836E7A10">
      <w:numFmt w:val="bullet"/>
      <w:lvlText w:val="•"/>
      <w:lvlJc w:val="left"/>
      <w:pPr>
        <w:ind w:left="6303" w:hanging="197"/>
      </w:pPr>
      <w:rPr>
        <w:rFonts w:hint="default"/>
        <w:lang w:val="ru-RU" w:eastAsia="en-US" w:bidi="ar-SA"/>
      </w:rPr>
    </w:lvl>
    <w:lvl w:ilvl="7" w:tplc="15C6D18C">
      <w:numFmt w:val="bullet"/>
      <w:lvlText w:val="•"/>
      <w:lvlJc w:val="left"/>
      <w:pPr>
        <w:ind w:left="7334" w:hanging="197"/>
      </w:pPr>
      <w:rPr>
        <w:rFonts w:hint="default"/>
        <w:lang w:val="ru-RU" w:eastAsia="en-US" w:bidi="ar-SA"/>
      </w:rPr>
    </w:lvl>
    <w:lvl w:ilvl="8" w:tplc="79843074">
      <w:numFmt w:val="bullet"/>
      <w:lvlText w:val="•"/>
      <w:lvlJc w:val="left"/>
      <w:pPr>
        <w:ind w:left="8365" w:hanging="1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3CDE"/>
    <w:rsid w:val="00532BD0"/>
    <w:rsid w:val="00AF3CDE"/>
    <w:rsid w:val="00EC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766CD-0275-40E5-9496-4609C038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93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right="107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10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EC7CD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Анжела</cp:lastModifiedBy>
  <cp:revision>5</cp:revision>
  <dcterms:created xsi:type="dcterms:W3CDTF">2022-11-04T14:31:00Z</dcterms:created>
  <dcterms:modified xsi:type="dcterms:W3CDTF">2022-11-09T16:20:00Z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