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11317B" w:rsidRDefault="00F4303A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5F0525" w:rsidRPr="00F4303A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4303A">
        <w:rPr>
          <w:b/>
          <w:bCs/>
          <w:color w:val="000000"/>
        </w:rPr>
        <w:t>Аннотация</w:t>
      </w:r>
    </w:p>
    <w:p w:rsidR="00F4303A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4303A">
        <w:rPr>
          <w:b/>
          <w:bCs/>
          <w:color w:val="000000"/>
        </w:rPr>
        <w:t>к рабочей программе учебного предмета</w:t>
      </w:r>
      <w:r w:rsidR="008542FF" w:rsidRPr="00F4303A">
        <w:rPr>
          <w:b/>
          <w:bCs/>
          <w:color w:val="000000"/>
        </w:rPr>
        <w:t xml:space="preserve"> </w:t>
      </w:r>
    </w:p>
    <w:p w:rsidR="005F0525" w:rsidRDefault="0011317B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4303A">
        <w:rPr>
          <w:b/>
          <w:bCs/>
        </w:rPr>
        <w:t>«</w:t>
      </w:r>
      <w:r w:rsidR="00FB50BB" w:rsidRPr="00F4303A">
        <w:rPr>
          <w:b/>
          <w:bCs/>
        </w:rPr>
        <w:t>Родной (р</w:t>
      </w:r>
      <w:r w:rsidRPr="00F4303A">
        <w:rPr>
          <w:b/>
          <w:bCs/>
        </w:rPr>
        <w:t>усский</w:t>
      </w:r>
      <w:r w:rsidR="00FB50BB" w:rsidRPr="00F4303A">
        <w:rPr>
          <w:b/>
          <w:bCs/>
        </w:rPr>
        <w:t>)</w:t>
      </w:r>
      <w:r w:rsidRPr="00F4303A">
        <w:rPr>
          <w:b/>
          <w:bCs/>
        </w:rPr>
        <w:t xml:space="preserve"> язык</w:t>
      </w:r>
      <w:r w:rsidR="005F0525" w:rsidRPr="00F4303A">
        <w:rPr>
          <w:b/>
          <w:bCs/>
        </w:rPr>
        <w:t>»</w:t>
      </w:r>
    </w:p>
    <w:p w:rsidR="00F4303A" w:rsidRPr="00F4303A" w:rsidRDefault="00F4303A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F4303A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4303A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F4303A">
        <w:rPr>
          <w:rFonts w:ascii="Times New Roman" w:hAnsi="Times New Roman" w:cs="Times New Roman"/>
          <w:sz w:val="24"/>
          <w:szCs w:val="24"/>
        </w:rPr>
        <w:t>«</w:t>
      </w:r>
      <w:r w:rsidR="00FB50BB" w:rsidRPr="00F4303A">
        <w:rPr>
          <w:rFonts w:ascii="Times New Roman" w:hAnsi="Times New Roman" w:cs="Times New Roman"/>
          <w:sz w:val="24"/>
          <w:szCs w:val="24"/>
        </w:rPr>
        <w:t>Родной (р</w:t>
      </w:r>
      <w:r w:rsidR="0011317B" w:rsidRPr="00F4303A">
        <w:rPr>
          <w:rFonts w:ascii="Times New Roman" w:hAnsi="Times New Roman" w:cs="Times New Roman"/>
          <w:sz w:val="24"/>
          <w:szCs w:val="24"/>
        </w:rPr>
        <w:t>усский</w:t>
      </w:r>
      <w:r w:rsidR="00FB50BB" w:rsidRPr="00F4303A">
        <w:rPr>
          <w:rFonts w:ascii="Times New Roman" w:hAnsi="Times New Roman" w:cs="Times New Roman"/>
          <w:sz w:val="24"/>
          <w:szCs w:val="24"/>
        </w:rPr>
        <w:t>)</w:t>
      </w:r>
      <w:r w:rsidR="0011317B" w:rsidRPr="00F4303A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F4303A">
        <w:rPr>
          <w:rFonts w:ascii="Times New Roman" w:hAnsi="Times New Roman" w:cs="Times New Roman"/>
          <w:sz w:val="24"/>
          <w:szCs w:val="24"/>
        </w:rPr>
        <w:t>»</w:t>
      </w:r>
      <w:r w:rsidR="008542FF" w:rsidRPr="00F43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303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F4303A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F4303A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F4303A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F4303A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F4303A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F430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F430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F430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F430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F430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F430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F430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F430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F4303A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F4303A">
        <w:rPr>
          <w:rFonts w:ascii="Times New Roman" w:hAnsi="Times New Roman" w:cs="Times New Roman"/>
          <w:sz w:val="24"/>
          <w:szCs w:val="24"/>
        </w:rPr>
        <w:t>ы</w:t>
      </w:r>
      <w:r w:rsidRPr="00F4303A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F4303A">
        <w:rPr>
          <w:rFonts w:ascii="Times New Roman" w:hAnsi="Times New Roman" w:cs="Times New Roman"/>
          <w:sz w:val="24"/>
          <w:szCs w:val="24"/>
        </w:rPr>
        <w:t>начального</w:t>
      </w:r>
      <w:r w:rsidRPr="00F4303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F4303A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F43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03A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F4303A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F4303A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F4303A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F4303A" w:rsidRPr="00F4303A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F4303A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F4303A" w:rsidRPr="00F4303A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F4303A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5F0525" w:rsidRPr="00F4303A" w:rsidRDefault="00A00A47" w:rsidP="000A64D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03A">
        <w:rPr>
          <w:rFonts w:ascii="Times New Roman" w:hAnsi="Times New Roman"/>
          <w:sz w:val="24"/>
          <w:szCs w:val="24"/>
        </w:rPr>
        <w:t xml:space="preserve">     </w:t>
      </w:r>
      <w:r w:rsidR="006C7587" w:rsidRPr="00F4303A">
        <w:rPr>
          <w:rFonts w:ascii="Times New Roman" w:hAnsi="Times New Roman"/>
          <w:sz w:val="24"/>
          <w:szCs w:val="24"/>
        </w:rPr>
        <w:t xml:space="preserve">       </w:t>
      </w:r>
      <w:r w:rsidR="005F0525" w:rsidRPr="00F4303A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F4303A" w:rsidRPr="00F4303A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F4303A">
        <w:rPr>
          <w:rFonts w:ascii="Times New Roman" w:hAnsi="Times New Roman"/>
          <w:sz w:val="24"/>
          <w:szCs w:val="24"/>
        </w:rPr>
        <w:t xml:space="preserve"> </w:t>
      </w:r>
      <w:r w:rsidR="0011317B" w:rsidRPr="00F4303A">
        <w:rPr>
          <w:rFonts w:ascii="Times New Roman" w:hAnsi="Times New Roman"/>
          <w:sz w:val="24"/>
          <w:szCs w:val="24"/>
        </w:rPr>
        <w:t xml:space="preserve">1-4 </w:t>
      </w:r>
      <w:r w:rsidR="005F0525" w:rsidRPr="00F4303A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8E1DE1" w:rsidRDefault="00A00A47" w:rsidP="000A64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303A">
        <w:rPr>
          <w:color w:val="000000"/>
        </w:rPr>
        <w:t xml:space="preserve">  </w:t>
      </w:r>
      <w:r w:rsidR="006C7587" w:rsidRPr="00F4303A">
        <w:rPr>
          <w:color w:val="000000"/>
        </w:rPr>
        <w:t xml:space="preserve">         </w:t>
      </w:r>
      <w:r w:rsidRPr="00F4303A">
        <w:rPr>
          <w:color w:val="000000"/>
        </w:rPr>
        <w:t xml:space="preserve"> </w:t>
      </w:r>
      <w:r w:rsidR="005F0525" w:rsidRPr="00F4303A">
        <w:rPr>
          <w:color w:val="000000"/>
        </w:rPr>
        <w:t xml:space="preserve">Программа </w:t>
      </w:r>
      <w:r w:rsidR="0011317B" w:rsidRPr="00F4303A">
        <w:rPr>
          <w:color w:val="000000"/>
        </w:rPr>
        <w:t xml:space="preserve">по </w:t>
      </w:r>
      <w:r w:rsidR="00FB50BB" w:rsidRPr="00F4303A">
        <w:rPr>
          <w:color w:val="000000"/>
        </w:rPr>
        <w:t>родному (</w:t>
      </w:r>
      <w:r w:rsidR="0011317B" w:rsidRPr="00F4303A">
        <w:rPr>
          <w:color w:val="000000"/>
        </w:rPr>
        <w:t>русскому</w:t>
      </w:r>
      <w:r w:rsidR="00FB50BB" w:rsidRPr="00F4303A">
        <w:rPr>
          <w:color w:val="000000"/>
        </w:rPr>
        <w:t>)</w:t>
      </w:r>
      <w:r w:rsidR="0011317B" w:rsidRPr="00F4303A">
        <w:rPr>
          <w:color w:val="000000"/>
        </w:rPr>
        <w:t xml:space="preserve"> языку разработана</w:t>
      </w:r>
      <w:r w:rsidR="0011317B" w:rsidRPr="008E1DE1">
        <w:rPr>
          <w:color w:val="000000"/>
        </w:rPr>
        <w:t xml:space="preserve"> с целью обеспечить:</w:t>
      </w:r>
    </w:p>
    <w:p w:rsidR="0011317B" w:rsidRPr="008E1DE1" w:rsidRDefault="00FB50BB" w:rsidP="000A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E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представление о языке как основе национального самосознания,</w:t>
      </w:r>
      <w:r w:rsidR="00F4303A">
        <w:rPr>
          <w:rFonts w:ascii="Times New Roman" w:hAnsi="Times New Roman" w:cs="Times New Roman"/>
          <w:sz w:val="24"/>
          <w:szCs w:val="24"/>
        </w:rPr>
        <w:t xml:space="preserve"> </w:t>
      </w:r>
      <w:r w:rsidRPr="008E1DE1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8E1DE1" w:rsidRPr="008E1DE1">
        <w:rPr>
          <w:rFonts w:ascii="Times New Roman" w:hAnsi="Times New Roman" w:cs="Times New Roman"/>
          <w:sz w:val="24"/>
          <w:szCs w:val="24"/>
        </w:rPr>
        <w:t>.</w:t>
      </w:r>
    </w:p>
    <w:p w:rsidR="000A64DB" w:rsidRPr="006E685D" w:rsidRDefault="006C7587" w:rsidP="000A64D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0A6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64DB" w:rsidRPr="00B32A8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A64DB" w:rsidRPr="000A64DB">
        <w:rPr>
          <w:rFonts w:ascii="Times New Roman" w:hAnsi="Times New Roman" w:cs="Times New Roman"/>
          <w:sz w:val="24"/>
          <w:szCs w:val="24"/>
        </w:rPr>
        <w:t>«</w:t>
      </w:r>
      <w:r w:rsidR="000A64DB" w:rsidRPr="000A64DB">
        <w:rPr>
          <w:rFonts w:ascii="Times New Roman" w:hAnsi="Times New Roman" w:cs="Times New Roman"/>
          <w:bCs/>
          <w:sz w:val="24"/>
          <w:szCs w:val="24"/>
        </w:rPr>
        <w:t>Родной (русский) язык</w:t>
      </w:r>
      <w:r w:rsidR="000A64DB" w:rsidRPr="00B32A82">
        <w:rPr>
          <w:rFonts w:ascii="Times New Roman" w:hAnsi="Times New Roman" w:cs="Times New Roman"/>
          <w:sz w:val="24"/>
          <w:szCs w:val="24"/>
        </w:rPr>
        <w:t xml:space="preserve">» входит в </w:t>
      </w:r>
      <w:r w:rsidR="000A64DB">
        <w:rPr>
          <w:rFonts w:ascii="Times New Roman" w:hAnsi="Times New Roman" w:cs="Times New Roman"/>
          <w:sz w:val="24"/>
          <w:szCs w:val="24"/>
        </w:rPr>
        <w:t>предметную</w:t>
      </w:r>
      <w:r w:rsidR="000A64DB" w:rsidRPr="00B32A82">
        <w:rPr>
          <w:rFonts w:ascii="Times New Roman" w:hAnsi="Times New Roman" w:cs="Times New Roman"/>
          <w:sz w:val="24"/>
          <w:szCs w:val="24"/>
        </w:rPr>
        <w:t xml:space="preserve"> область «</w:t>
      </w:r>
      <w:r w:rsidR="000A64DB"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</w:t>
      </w:r>
      <w:r w:rsidR="000A64DB" w:rsidRPr="00B32A82">
        <w:rPr>
          <w:rFonts w:ascii="Times New Roman" w:hAnsi="Times New Roman" w:cs="Times New Roman"/>
          <w:sz w:val="24"/>
          <w:szCs w:val="24"/>
        </w:rPr>
        <w:t>»</w:t>
      </w:r>
      <w:r w:rsidR="000A64DB">
        <w:rPr>
          <w:rFonts w:ascii="Times New Roman" w:hAnsi="Times New Roman" w:cs="Times New Roman"/>
          <w:sz w:val="24"/>
          <w:szCs w:val="24"/>
        </w:rPr>
        <w:t xml:space="preserve">, является обязательным для изучения в 1- 4 классах и на его изучение отводится </w:t>
      </w:r>
      <w:r w:rsidR="000A64DB">
        <w:rPr>
          <w:rFonts w:ascii="Times New Roman" w:hAnsi="Times New Roman" w:cs="Times New Roman"/>
          <w:sz w:val="24"/>
          <w:szCs w:val="24"/>
        </w:rPr>
        <w:t>67,5</w:t>
      </w:r>
      <w:r w:rsidR="000A64DB">
        <w:rPr>
          <w:rFonts w:ascii="Times New Roman" w:hAnsi="Times New Roman" w:cs="Times New Roman"/>
          <w:sz w:val="24"/>
          <w:szCs w:val="24"/>
        </w:rPr>
        <w:t xml:space="preserve"> час</w:t>
      </w:r>
      <w:r w:rsidR="000A64DB">
        <w:rPr>
          <w:rFonts w:ascii="Times New Roman" w:hAnsi="Times New Roman" w:cs="Times New Roman"/>
          <w:sz w:val="24"/>
          <w:szCs w:val="24"/>
        </w:rPr>
        <w:t>а</w:t>
      </w:r>
      <w:r w:rsidR="000A64DB">
        <w:rPr>
          <w:rFonts w:ascii="Times New Roman" w:hAnsi="Times New Roman" w:cs="Times New Roman"/>
          <w:sz w:val="24"/>
          <w:szCs w:val="24"/>
        </w:rPr>
        <w:t>.</w:t>
      </w:r>
    </w:p>
    <w:p w:rsidR="005F0525" w:rsidRPr="000E4728" w:rsidRDefault="005F0525" w:rsidP="000A6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FB50BB">
        <w:rPr>
          <w:rFonts w:ascii="Times New Roman" w:hAnsi="Times New Roman"/>
          <w:bCs/>
          <w:sz w:val="24"/>
          <w:szCs w:val="28"/>
        </w:rPr>
        <w:t>Родной (</w:t>
      </w:r>
      <w:r w:rsidR="000A64DB">
        <w:rPr>
          <w:rFonts w:ascii="Times New Roman" w:hAnsi="Times New Roman"/>
          <w:bCs/>
          <w:sz w:val="24"/>
          <w:szCs w:val="28"/>
        </w:rPr>
        <w:t>р</w:t>
      </w:r>
      <w:r w:rsidR="000A64DB" w:rsidRPr="0011317B">
        <w:rPr>
          <w:rFonts w:ascii="Times New Roman" w:hAnsi="Times New Roman"/>
          <w:bCs/>
          <w:sz w:val="24"/>
          <w:szCs w:val="28"/>
        </w:rPr>
        <w:t>усский</w:t>
      </w:r>
      <w:r w:rsidR="000A64DB">
        <w:rPr>
          <w:rFonts w:ascii="Times New Roman" w:hAnsi="Times New Roman"/>
          <w:bCs/>
          <w:sz w:val="24"/>
          <w:szCs w:val="28"/>
        </w:rPr>
        <w:t>)</w:t>
      </w:r>
      <w:r w:rsidR="000A64DB" w:rsidRPr="000E4728">
        <w:rPr>
          <w:rFonts w:ascii="Times New Roman" w:hAnsi="Times New Roman"/>
          <w:bCs/>
          <w:sz w:val="24"/>
          <w:szCs w:val="28"/>
        </w:rPr>
        <w:t xml:space="preserve"> </w:t>
      </w:r>
      <w:r w:rsidR="000A64DB" w:rsidRPr="0011317B">
        <w:rPr>
          <w:rFonts w:ascii="Times New Roman" w:hAnsi="Times New Roman"/>
          <w:bCs/>
          <w:sz w:val="24"/>
          <w:szCs w:val="28"/>
        </w:rPr>
        <w:t>язык</w:t>
      </w:r>
      <w:r w:rsidR="008E1DE1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по годам обучения</w:t>
      </w:r>
      <w:r w:rsidR="000A64DB">
        <w:rPr>
          <w:rFonts w:ascii="Times New Roman" w:hAnsi="Times New Roman"/>
          <w:bCs/>
          <w:sz w:val="24"/>
          <w:szCs w:val="28"/>
        </w:rPr>
        <w:t>: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0717DD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11317B" w:rsidRDefault="000717DD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</w:tr>
      <w:tr w:rsidR="000717DD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11317B" w:rsidRDefault="000717DD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717DD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11317B" w:rsidRDefault="000717DD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717DD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11317B" w:rsidRDefault="000717DD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717DD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11317B" w:rsidRDefault="000717DD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0A64D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67,5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0275BA"/>
    <w:rsid w:val="000717DD"/>
    <w:rsid w:val="000A64DB"/>
    <w:rsid w:val="0011317B"/>
    <w:rsid w:val="00366F6B"/>
    <w:rsid w:val="003B08B8"/>
    <w:rsid w:val="00467DAB"/>
    <w:rsid w:val="005F0525"/>
    <w:rsid w:val="006C7587"/>
    <w:rsid w:val="008542FF"/>
    <w:rsid w:val="008E1DE1"/>
    <w:rsid w:val="0090245C"/>
    <w:rsid w:val="00947A32"/>
    <w:rsid w:val="00A00A47"/>
    <w:rsid w:val="00A05CCD"/>
    <w:rsid w:val="00A82749"/>
    <w:rsid w:val="00AA09BD"/>
    <w:rsid w:val="00DB6E47"/>
    <w:rsid w:val="00DD6F04"/>
    <w:rsid w:val="00E66458"/>
    <w:rsid w:val="00F4303A"/>
    <w:rsid w:val="00F94019"/>
    <w:rsid w:val="00FB50BB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70BC-6EB2-446D-AAD7-886B4329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14</cp:revision>
  <cp:lastPrinted>2018-05-01T11:29:00Z</cp:lastPrinted>
  <dcterms:created xsi:type="dcterms:W3CDTF">2018-01-29T07:01:00Z</dcterms:created>
  <dcterms:modified xsi:type="dcterms:W3CDTF">2022-11-08T15:56:00Z</dcterms:modified>
</cp:coreProperties>
</file>