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58" w:rsidRDefault="00313B58" w:rsidP="00313B58">
      <w:pPr>
        <w:ind w:firstLine="709"/>
        <w:jc w:val="both"/>
        <w:rPr>
          <w:color w:val="000000"/>
          <w:sz w:val="24"/>
          <w:szCs w:val="24"/>
        </w:rPr>
      </w:pPr>
      <w:r w:rsidRPr="00E8368F">
        <w:rPr>
          <w:rFonts w:ascii="Times New Roman CYR" w:hAnsi="Times New Roman CYR"/>
          <w:color w:val="000000"/>
          <w:sz w:val="24"/>
          <w:szCs w:val="24"/>
        </w:rPr>
        <w:t>Рабочая программа</w:t>
      </w:r>
      <w:r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E8368F">
        <w:rPr>
          <w:rFonts w:ascii="Times New Roman CYR" w:hAnsi="Times New Roman CYR"/>
          <w:color w:val="4F6228"/>
          <w:sz w:val="24"/>
          <w:szCs w:val="24"/>
        </w:rPr>
        <w:t>курса</w:t>
      </w:r>
      <w:r w:rsidRPr="00E8368F">
        <w:rPr>
          <w:rFonts w:ascii="Times New Roman CYR" w:hAnsi="Times New Roman CYR"/>
          <w:color w:val="000000"/>
          <w:sz w:val="24"/>
          <w:szCs w:val="24"/>
        </w:rPr>
        <w:t xml:space="preserve"> «Методы решения физических задач» для </w:t>
      </w:r>
      <w:r w:rsidRPr="00E8368F">
        <w:rPr>
          <w:color w:val="000000"/>
          <w:sz w:val="24"/>
          <w:szCs w:val="24"/>
        </w:rPr>
        <w:t>10</w:t>
      </w:r>
      <w:r w:rsidRPr="00E8368F">
        <w:rPr>
          <w:color w:val="000000"/>
          <w:sz w:val="24"/>
          <w:szCs w:val="24"/>
          <w:vertAlign w:val="superscript"/>
        </w:rPr>
        <w:t xml:space="preserve"> </w:t>
      </w:r>
      <w:r w:rsidRPr="00E8368F">
        <w:rPr>
          <w:color w:val="000000"/>
          <w:sz w:val="24"/>
          <w:szCs w:val="24"/>
        </w:rPr>
        <w:t>– 11-х</w:t>
      </w:r>
      <w:r w:rsidRPr="00E8368F">
        <w:rPr>
          <w:color w:val="000000"/>
          <w:sz w:val="24"/>
          <w:szCs w:val="24"/>
          <w:vertAlign w:val="superscript"/>
        </w:rPr>
        <w:t xml:space="preserve"> </w:t>
      </w:r>
      <w:r w:rsidRPr="00E8368F">
        <w:rPr>
          <w:color w:val="000000"/>
          <w:sz w:val="24"/>
          <w:szCs w:val="24"/>
        </w:rPr>
        <w:t xml:space="preserve">классов </w:t>
      </w:r>
      <w:r w:rsidRPr="00E8368F">
        <w:rPr>
          <w:color w:val="4F6228"/>
          <w:sz w:val="24"/>
          <w:szCs w:val="24"/>
        </w:rPr>
        <w:t>составлена</w:t>
      </w:r>
      <w:r w:rsidRPr="00E8368F">
        <w:rPr>
          <w:color w:val="000000"/>
          <w:sz w:val="24"/>
          <w:szCs w:val="24"/>
        </w:rPr>
        <w:t xml:space="preserve"> в соответствии с ФГОС СОО, ООП СОО МБОУ «СОШ № 3 с УИОП» г. Сосногорска на основе: авторской программы: В.А. Орлов, Ю.А. </w:t>
      </w:r>
      <w:proofErr w:type="spellStart"/>
      <w:r w:rsidRPr="00E8368F">
        <w:rPr>
          <w:color w:val="000000"/>
          <w:sz w:val="24"/>
          <w:szCs w:val="24"/>
        </w:rPr>
        <w:t>Сауров</w:t>
      </w:r>
      <w:r w:rsidRPr="00E8368F">
        <w:rPr>
          <w:color w:val="4F6228"/>
          <w:sz w:val="24"/>
          <w:szCs w:val="24"/>
        </w:rPr>
        <w:t>а</w:t>
      </w:r>
      <w:proofErr w:type="spellEnd"/>
      <w:r w:rsidRPr="00E8368F">
        <w:rPr>
          <w:color w:val="4F6228"/>
          <w:sz w:val="24"/>
          <w:szCs w:val="24"/>
        </w:rPr>
        <w:t xml:space="preserve"> </w:t>
      </w:r>
      <w:r w:rsidRPr="00E8368F">
        <w:rPr>
          <w:color w:val="000000"/>
          <w:sz w:val="24"/>
          <w:szCs w:val="24"/>
        </w:rPr>
        <w:t>«Методы решения физических задач». - М.: Дрофа, 2005 г.</w:t>
      </w:r>
    </w:p>
    <w:p w:rsidR="00313B58" w:rsidRPr="00E8368F" w:rsidRDefault="00313B58" w:rsidP="00313B58">
      <w:pPr>
        <w:spacing w:after="100" w:afterAutospacing="1"/>
        <w:ind w:left="357"/>
        <w:jc w:val="both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 xml:space="preserve">Данный курс предназначен для учащихся 10-11 класса, рассчитан </w:t>
      </w:r>
      <w:r w:rsidRPr="00E8368F">
        <w:rPr>
          <w:color w:val="4F6228"/>
          <w:sz w:val="24"/>
          <w:szCs w:val="24"/>
        </w:rPr>
        <w:t>на 68 часов в каждом классе</w:t>
      </w:r>
      <w:r w:rsidRPr="00E8368F">
        <w:rPr>
          <w:color w:val="000000"/>
          <w:sz w:val="24"/>
          <w:szCs w:val="24"/>
        </w:rPr>
        <w:t>, всего 136 часов. При этом обеспечивается тематическое повторение школьного курса физики и более детального рассмотрения тестов по всему курсу и рассмотрения задач повышенного и высокого уровня сложности.</w:t>
      </w:r>
    </w:p>
    <w:p w:rsidR="00313B58" w:rsidRPr="00E8368F" w:rsidRDefault="00313B58" w:rsidP="00313B58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4"/>
          <w:szCs w:val="24"/>
        </w:rPr>
      </w:pPr>
      <w:r w:rsidRPr="00E8368F">
        <w:rPr>
          <w:b/>
          <w:color w:val="000000"/>
          <w:sz w:val="24"/>
          <w:szCs w:val="24"/>
        </w:rPr>
        <w:t>Цель</w:t>
      </w:r>
      <w:r w:rsidRPr="00E8368F">
        <w:rPr>
          <w:color w:val="000000"/>
          <w:sz w:val="24"/>
          <w:szCs w:val="24"/>
        </w:rPr>
        <w:t xml:space="preserve"> курса – развитие интереса к физике и решению физических задач и формирование представлений о постановке, классификации, приемах и методах решения школьных физических задач.</w:t>
      </w:r>
    </w:p>
    <w:p w:rsidR="00313B58" w:rsidRPr="00E8368F" w:rsidRDefault="00313B58" w:rsidP="00313B58">
      <w:pPr>
        <w:ind w:firstLine="708"/>
        <w:jc w:val="both"/>
        <w:rPr>
          <w:color w:val="000000"/>
          <w:sz w:val="24"/>
          <w:szCs w:val="24"/>
        </w:rPr>
      </w:pPr>
      <w:r w:rsidRPr="00E8368F">
        <w:rPr>
          <w:b/>
          <w:color w:val="000000"/>
          <w:sz w:val="24"/>
          <w:szCs w:val="24"/>
        </w:rPr>
        <w:t>Задачи</w:t>
      </w:r>
      <w:r w:rsidRPr="00E8368F">
        <w:rPr>
          <w:color w:val="000000"/>
          <w:sz w:val="24"/>
          <w:szCs w:val="24"/>
        </w:rPr>
        <w:t>:</w:t>
      </w:r>
    </w:p>
    <w:p w:rsidR="00313B58" w:rsidRPr="00E8368F" w:rsidRDefault="00313B58" w:rsidP="00313B58">
      <w:pPr>
        <w:numPr>
          <w:ilvl w:val="0"/>
          <w:numId w:val="1"/>
        </w:numPr>
        <w:overflowPunct/>
        <w:autoSpaceDE/>
        <w:autoSpaceDN/>
        <w:adjustRightInd/>
        <w:ind w:left="360"/>
        <w:jc w:val="both"/>
        <w:textAlignment w:val="auto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>развивать интерес обучающихся к физике и решению физических задач;</w:t>
      </w:r>
    </w:p>
    <w:p w:rsidR="00313B58" w:rsidRPr="00E8368F" w:rsidRDefault="00313B58" w:rsidP="00313B58">
      <w:pPr>
        <w:numPr>
          <w:ilvl w:val="0"/>
          <w:numId w:val="1"/>
        </w:numPr>
        <w:overflowPunct/>
        <w:autoSpaceDE/>
        <w:autoSpaceDN/>
        <w:adjustRightInd/>
        <w:ind w:left="360"/>
        <w:jc w:val="both"/>
        <w:textAlignment w:val="auto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>углублять понимание физических явлений и закономерностей;</w:t>
      </w:r>
    </w:p>
    <w:p w:rsidR="00313B58" w:rsidRPr="00E8368F" w:rsidRDefault="00313B58" w:rsidP="00313B58">
      <w:pPr>
        <w:numPr>
          <w:ilvl w:val="0"/>
          <w:numId w:val="1"/>
        </w:numPr>
        <w:overflowPunct/>
        <w:autoSpaceDE/>
        <w:autoSpaceDN/>
        <w:adjustRightInd/>
        <w:ind w:left="360"/>
        <w:jc w:val="both"/>
        <w:textAlignment w:val="auto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>формировать представления о постановке, классификации, приемах и методах решения школьных физических задач.</w:t>
      </w:r>
    </w:p>
    <w:p w:rsidR="00313B58" w:rsidRPr="00E8368F" w:rsidRDefault="00313B58" w:rsidP="00313B58">
      <w:pPr>
        <w:ind w:firstLine="709"/>
        <w:jc w:val="both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>Данные задачи могут быть успешно решены, если на занятиях и в самостоятельной работе обучающихся сочетаются теоретическая работа с достаточным количеством практических работ, уделяется большое внимание эксперименту, анализу данных, получаемых экспериментально, предоставляется возможность создавать творческие проекты, проводить самостоятельные исследования.</w:t>
      </w:r>
    </w:p>
    <w:p w:rsidR="00313B58" w:rsidRPr="00E8368F" w:rsidRDefault="00313B58" w:rsidP="00313B58">
      <w:pPr>
        <w:ind w:firstLine="709"/>
        <w:jc w:val="both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>Программа построена таким образом, что на основе экспериментального подхода теоретические сведения и тексты задач приобретают физический смысл; демонстрации и исследовательские проекты помогают образному восприятию науки.</w:t>
      </w:r>
    </w:p>
    <w:p w:rsidR="00313B58" w:rsidRPr="00E8368F" w:rsidRDefault="00313B58" w:rsidP="00313B58">
      <w:pPr>
        <w:ind w:firstLine="709"/>
        <w:jc w:val="both"/>
        <w:rPr>
          <w:color w:val="000000"/>
          <w:sz w:val="24"/>
          <w:szCs w:val="24"/>
        </w:rPr>
      </w:pPr>
      <w:r w:rsidRPr="00E8368F">
        <w:rPr>
          <w:color w:val="000000"/>
          <w:sz w:val="24"/>
          <w:szCs w:val="24"/>
        </w:rPr>
        <w:t xml:space="preserve">Подведение итогов работы планируется через участие в выставках, конкурсах, олимпиадах, конференциях, </w:t>
      </w:r>
      <w:r w:rsidRPr="00E8368F">
        <w:rPr>
          <w:color w:val="000000" w:themeColor="text1"/>
          <w:sz w:val="24"/>
          <w:szCs w:val="24"/>
        </w:rPr>
        <w:t>фестивалях</w:t>
      </w:r>
      <w:r w:rsidRPr="00E8368F">
        <w:rPr>
          <w:color w:val="000000"/>
          <w:sz w:val="24"/>
          <w:szCs w:val="24"/>
        </w:rPr>
        <w:t>.</w:t>
      </w:r>
    </w:p>
    <w:p w:rsidR="00DE195F" w:rsidRDefault="00DE195F" w:rsidP="00DE195F">
      <w:pPr>
        <w:pStyle w:val="a3"/>
        <w:spacing w:before="2" w:line="360" w:lineRule="auto"/>
        <w:ind w:left="360" w:right="105" w:firstLine="0"/>
      </w:pPr>
      <w:r>
        <w:rPr>
          <w:spacing w:val="-1"/>
        </w:rPr>
        <w:t>Общее</w:t>
      </w:r>
      <w:r>
        <w:rPr>
          <w:spacing w:val="-16"/>
        </w:rPr>
        <w:t xml:space="preserve"> </w:t>
      </w:r>
      <w:r>
        <w:rPr>
          <w:spacing w:val="-1"/>
        </w:rPr>
        <w:t>количество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</w:t>
      </w:r>
      <w:r w:rsidRPr="00E8368F">
        <w:rPr>
          <w:color w:val="000000"/>
        </w:rPr>
        <w:t>Методы решения физических задач</w:t>
      </w:r>
      <w:r>
        <w:t>»</w:t>
      </w:r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</w:t>
      </w:r>
      <w:r>
        <w:t xml:space="preserve"> час</w:t>
      </w:r>
      <w:r>
        <w:t>ов</w:t>
      </w:r>
      <w:r>
        <w:t>: в</w:t>
      </w:r>
      <w:r>
        <w:rPr>
          <w:spacing w:val="-1"/>
        </w:rPr>
        <w:t xml:space="preserve"> </w:t>
      </w:r>
      <w:r>
        <w:t xml:space="preserve">10 классе – </w:t>
      </w:r>
      <w:r>
        <w:t>34</w:t>
      </w:r>
      <w:r>
        <w:t xml:space="preserve"> часа,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11-</w:t>
      </w:r>
      <w:r>
        <w:rPr>
          <w:spacing w:val="-2"/>
        </w:rPr>
        <w:t xml:space="preserve"> </w:t>
      </w:r>
      <w:r>
        <w:rPr>
          <w:spacing w:val="-2"/>
        </w:rPr>
        <w:t>34</w:t>
      </w:r>
      <w:bookmarkStart w:id="0" w:name="_GoBack"/>
      <w:bookmarkEnd w:id="0"/>
      <w:r>
        <w:t xml:space="preserve"> часа.</w:t>
      </w:r>
    </w:p>
    <w:p w:rsidR="00FB1C2A" w:rsidRDefault="00FB1C2A"/>
    <w:sectPr w:rsidR="00FB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0845"/>
    <w:multiLevelType w:val="hybridMultilevel"/>
    <w:tmpl w:val="BB8A4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5F"/>
    <w:rsid w:val="00313B58"/>
    <w:rsid w:val="0043335F"/>
    <w:rsid w:val="00DE195F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7B0D-D173-4D52-9997-F2B93EF0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E195F"/>
    <w:pPr>
      <w:widowControl w:val="0"/>
      <w:overflowPunct/>
      <w:adjustRightInd/>
      <w:ind w:left="115" w:right="101" w:firstLine="566"/>
      <w:jc w:val="both"/>
      <w:textAlignment w:val="auto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E19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5</cp:revision>
  <dcterms:created xsi:type="dcterms:W3CDTF">2023-03-26T13:23:00Z</dcterms:created>
  <dcterms:modified xsi:type="dcterms:W3CDTF">2023-03-26T13:28:00Z</dcterms:modified>
</cp:coreProperties>
</file>