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1D" w:rsidRPr="006E685D" w:rsidRDefault="0067021D" w:rsidP="0067021D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E685D">
        <w:rPr>
          <w:b/>
          <w:bCs/>
          <w:color w:val="000000"/>
        </w:rPr>
        <w:t>Аннотация</w:t>
      </w:r>
    </w:p>
    <w:p w:rsidR="0067021D" w:rsidRDefault="0067021D" w:rsidP="0067021D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6E685D">
        <w:rPr>
          <w:b/>
          <w:bCs/>
          <w:color w:val="000000"/>
        </w:rPr>
        <w:t xml:space="preserve">к рабочей программе учебного предмета </w:t>
      </w:r>
    </w:p>
    <w:p w:rsidR="003E4F96" w:rsidRDefault="0067021D" w:rsidP="002E176C">
      <w:pPr>
        <w:pStyle w:val="1"/>
        <w:spacing w:before="0"/>
        <w:ind w:left="3433" w:right="3425"/>
        <w:jc w:val="center"/>
      </w:pPr>
      <w:r>
        <w:t xml:space="preserve"> </w:t>
      </w:r>
      <w:r w:rsidR="004F6E39">
        <w:rPr>
          <w:spacing w:val="-1"/>
        </w:rPr>
        <w:t xml:space="preserve"> </w:t>
      </w:r>
      <w:r w:rsidR="004F6E39">
        <w:t>«Литература»</w:t>
      </w:r>
    </w:p>
    <w:p w:rsidR="002E176C" w:rsidRDefault="002E176C" w:rsidP="002E176C">
      <w:pPr>
        <w:pStyle w:val="a3"/>
        <w:ind w:right="100" w:firstLine="0"/>
      </w:pPr>
    </w:p>
    <w:p w:rsidR="003E4F96" w:rsidRDefault="004F6E39" w:rsidP="002E176C">
      <w:pPr>
        <w:pStyle w:val="a3"/>
        <w:ind w:right="100" w:firstLine="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(с Федеральным законом от 29 декабря 2012 года № 273-ФЗ</w:t>
      </w:r>
      <w:r>
        <w:rPr>
          <w:spacing w:val="1"/>
        </w:rPr>
        <w:t xml:space="preserve"> </w:t>
      </w:r>
      <w:r>
        <w:t>«Об образовании в</w:t>
      </w:r>
      <w:r>
        <w:rPr>
          <w:spacing w:val="1"/>
        </w:rPr>
        <w:t xml:space="preserve"> </w:t>
      </w:r>
      <w:r>
        <w:rPr>
          <w:spacing w:val="-1"/>
        </w:rPr>
        <w:t xml:space="preserve">Российской Федерации» (с изменениями), </w:t>
      </w:r>
      <w:r>
        <w:t>приказами Министерства образования и науки РФ от</w:t>
      </w:r>
      <w:r>
        <w:rPr>
          <w:spacing w:val="1"/>
        </w:rPr>
        <w:t xml:space="preserve"> </w:t>
      </w:r>
      <w:r>
        <w:rPr>
          <w:spacing w:val="-1"/>
        </w:rPr>
        <w:t>17.12.2010</w:t>
      </w:r>
      <w:r>
        <w:rPr>
          <w:spacing w:val="-15"/>
        </w:rPr>
        <w:t xml:space="preserve"> </w:t>
      </w:r>
      <w:r>
        <w:rPr>
          <w:spacing w:val="-1"/>
        </w:rP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1897,</w:t>
      </w:r>
      <w:r>
        <w:rPr>
          <w:spacing w:val="-15"/>
        </w:rPr>
        <w:t xml:space="preserve"> </w:t>
      </w:r>
      <w:r>
        <w:t>от31.12.2015г.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1577,</w:t>
      </w:r>
      <w:r>
        <w:rPr>
          <w:spacing w:val="-15"/>
        </w:rPr>
        <w:t xml:space="preserve"> </w:t>
      </w:r>
      <w:r>
        <w:t>приказом</w:t>
      </w:r>
      <w:r>
        <w:rPr>
          <w:spacing w:val="-16"/>
        </w:rPr>
        <w:t xml:space="preserve"> </w:t>
      </w:r>
      <w:r>
        <w:t>Министерства</w:t>
      </w:r>
      <w:r>
        <w:rPr>
          <w:spacing w:val="-16"/>
        </w:rPr>
        <w:t xml:space="preserve"> </w:t>
      </w:r>
      <w:r>
        <w:t>просвещения</w:t>
      </w:r>
      <w:r>
        <w:rPr>
          <w:spacing w:val="-15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11.12.2020</w:t>
      </w:r>
    </w:p>
    <w:p w:rsidR="003E4F96" w:rsidRDefault="004F6E39" w:rsidP="002E176C">
      <w:pPr>
        <w:pStyle w:val="a3"/>
        <w:ind w:right="98" w:firstLine="0"/>
      </w:pPr>
      <w:r>
        <w:t>№712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</w:t>
      </w:r>
      <w:r>
        <w:rPr>
          <w:spacing w:val="1"/>
        </w:rPr>
        <w:t xml:space="preserve"> </w:t>
      </w:r>
      <w:r>
        <w:t>образования (далее ООП ООО), с учётом Примерной программы по</w:t>
      </w:r>
      <w:r>
        <w:rPr>
          <w:spacing w:val="-57"/>
        </w:rPr>
        <w:t xml:space="preserve"> </w:t>
      </w:r>
      <w:r>
        <w:t>литературе, в соответствии с основными направлениями программ, включенных в структуру ООП</w:t>
      </w:r>
      <w:r>
        <w:rPr>
          <w:spacing w:val="1"/>
        </w:rPr>
        <w:t xml:space="preserve"> </w:t>
      </w:r>
      <w:r>
        <w:t>ООО (Программы развития УУД на уровне ООО, Рабочей программы воспитания, Программы</w:t>
      </w:r>
      <w:r>
        <w:rPr>
          <w:spacing w:val="1"/>
        </w:rPr>
        <w:t xml:space="preserve"> </w:t>
      </w:r>
      <w:r>
        <w:t>коррекционной работы) и положений Концепции образования этнокультурной</w:t>
      </w:r>
      <w:r>
        <w:rPr>
          <w:spacing w:val="1"/>
        </w:rPr>
        <w:t xml:space="preserve"> </w:t>
      </w:r>
      <w:r>
        <w:t>направленности в</w:t>
      </w:r>
      <w:r>
        <w:rPr>
          <w:spacing w:val="1"/>
        </w:rPr>
        <w:t xml:space="preserve"> </w:t>
      </w:r>
      <w:r>
        <w:t>Республике</w:t>
      </w:r>
      <w:r>
        <w:rPr>
          <w:spacing w:val="-2"/>
        </w:rPr>
        <w:t xml:space="preserve"> </w:t>
      </w:r>
      <w:r>
        <w:t>Коми</w:t>
      </w:r>
      <w:r>
        <w:rPr>
          <w:spacing w:val="-11"/>
        </w:rPr>
        <w:t xml:space="preserve"> </w:t>
      </w:r>
      <w:hyperlink r:id="rId4">
        <w:r>
          <w:rPr>
            <w:color w:val="0000FF"/>
            <w:u w:val="single" w:color="0000FF"/>
          </w:rPr>
          <w:t>(minobr.rkomi.ru/</w:t>
        </w:r>
        <w:proofErr w:type="spellStart"/>
        <w:r>
          <w:rPr>
            <w:color w:val="0000FF"/>
            <w:u w:val="single" w:color="0000FF"/>
          </w:rPr>
          <w:t>left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dok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info_mat</w:t>
        </w:r>
        <w:proofErr w:type="spellEnd"/>
        <w:r>
          <w:rPr>
            <w:color w:val="0000FF"/>
            <w:u w:val="single" w:color="0000FF"/>
          </w:rPr>
          <w:t>/</w:t>
        </w:r>
      </w:hyperlink>
      <w:r>
        <w:t>).</w:t>
      </w:r>
    </w:p>
    <w:p w:rsidR="008746AB" w:rsidRDefault="008746AB" w:rsidP="008746AB">
      <w:pPr>
        <w:pStyle w:val="a3"/>
        <w:ind w:left="142" w:firstLine="0"/>
      </w:pPr>
      <w:r>
        <w:t>Программа</w:t>
      </w:r>
      <w:r>
        <w:rPr>
          <w:spacing w:val="-4"/>
        </w:rPr>
        <w:t xml:space="preserve"> </w:t>
      </w:r>
      <w:r>
        <w:t>реализуется по</w:t>
      </w:r>
      <w:r>
        <w:rPr>
          <w:spacing w:val="-2"/>
        </w:rPr>
        <w:t xml:space="preserve"> </w:t>
      </w:r>
      <w:r>
        <w:t xml:space="preserve">УМК:  </w:t>
      </w:r>
      <w:r w:rsidR="00F44303">
        <w:t xml:space="preserve">5-9 </w:t>
      </w:r>
      <w:proofErr w:type="spellStart"/>
      <w:r w:rsidR="00F44303">
        <w:t>кл</w:t>
      </w:r>
      <w:proofErr w:type="spellEnd"/>
      <w:r w:rsidR="00F44303">
        <w:t xml:space="preserve">. </w:t>
      </w:r>
      <w:proofErr w:type="spellStart"/>
      <w:r w:rsidR="00F44303">
        <w:t>Курдюмова</w:t>
      </w:r>
      <w:proofErr w:type="spellEnd"/>
      <w:r w:rsidR="00F44303">
        <w:t xml:space="preserve"> Т.Ф. Литература.- Дрофа</w:t>
      </w:r>
    </w:p>
    <w:p w:rsidR="003E4F96" w:rsidRDefault="004F6E39" w:rsidP="002E176C">
      <w:pPr>
        <w:ind w:left="113" w:right="105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адресована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целей:</w:t>
      </w:r>
    </w:p>
    <w:p w:rsidR="003E4F96" w:rsidRDefault="004F6E39" w:rsidP="002E176C">
      <w:pPr>
        <w:pStyle w:val="a3"/>
        <w:ind w:right="113"/>
      </w:pPr>
      <w:r>
        <w:rPr>
          <w:rFonts w:ascii="Symbol" w:hAnsi="Symbol"/>
        </w:rPr>
        <w:t></w:t>
      </w:r>
      <w:r>
        <w:t>формирование духовно развитой личности, обладающей гуманистическим мировоззрением,</w:t>
      </w:r>
      <w:r>
        <w:rPr>
          <w:spacing w:val="-57"/>
        </w:rPr>
        <w:t xml:space="preserve"> </w:t>
      </w:r>
      <w:r>
        <w:t>национальным</w:t>
      </w:r>
      <w:r>
        <w:rPr>
          <w:spacing w:val="-7"/>
        </w:rPr>
        <w:t xml:space="preserve"> </w:t>
      </w:r>
      <w:r>
        <w:t>самосознанием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общероссийским</w:t>
      </w:r>
      <w:r>
        <w:rPr>
          <w:spacing w:val="-5"/>
        </w:rPr>
        <w:t xml:space="preserve"> </w:t>
      </w:r>
      <w:r>
        <w:t>гражданским</w:t>
      </w:r>
      <w:r>
        <w:rPr>
          <w:spacing w:val="-5"/>
        </w:rPr>
        <w:t xml:space="preserve"> </w:t>
      </w:r>
      <w:r>
        <w:t>сознанием,</w:t>
      </w:r>
      <w:r>
        <w:rPr>
          <w:spacing w:val="-5"/>
        </w:rPr>
        <w:t xml:space="preserve"> </w:t>
      </w:r>
      <w:r>
        <w:t>чувством</w:t>
      </w:r>
      <w:r>
        <w:rPr>
          <w:spacing w:val="-4"/>
        </w:rPr>
        <w:t xml:space="preserve"> </w:t>
      </w:r>
      <w:r>
        <w:t>патриотизма;</w:t>
      </w:r>
    </w:p>
    <w:p w:rsidR="003E4F96" w:rsidRDefault="004F6E39" w:rsidP="002E176C">
      <w:pPr>
        <w:pStyle w:val="a3"/>
        <w:ind w:right="111"/>
      </w:pPr>
      <w:r>
        <w:rPr>
          <w:rFonts w:ascii="Symbol" w:hAnsi="Symbol"/>
        </w:rPr>
        <w:t>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 и самореализации личности;</w:t>
      </w:r>
    </w:p>
    <w:p w:rsidR="003E4F96" w:rsidRDefault="004F6E39" w:rsidP="002E176C">
      <w:pPr>
        <w:pStyle w:val="a3"/>
        <w:ind w:right="105"/>
      </w:pPr>
      <w:r>
        <w:rPr>
          <w:rFonts w:ascii="Symbol" w:hAnsi="Symbol"/>
        </w:rPr>
        <w:t></w:t>
      </w:r>
      <w:r>
        <w:t>постижение учащимися вершинных произведений отечественной и мировой литературы, их</w:t>
      </w:r>
      <w:r>
        <w:rPr>
          <w:spacing w:val="-57"/>
        </w:rPr>
        <w:t xml:space="preserve"> </w:t>
      </w:r>
      <w:r>
        <w:t>чтение и анализ, основанный на понимании образной природы искусства слова, опирающийся на</w:t>
      </w:r>
      <w:r>
        <w:rPr>
          <w:spacing w:val="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единства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жизнью,</w:t>
      </w:r>
      <w:r>
        <w:rPr>
          <w:spacing w:val="-2"/>
        </w:rPr>
        <w:t xml:space="preserve"> </w:t>
      </w:r>
      <w:r>
        <w:t>историзма;</w:t>
      </w:r>
    </w:p>
    <w:p w:rsidR="003E4F96" w:rsidRDefault="004F6E39" w:rsidP="002E176C">
      <w:pPr>
        <w:pStyle w:val="a3"/>
        <w:ind w:right="110"/>
      </w:pPr>
      <w:r>
        <w:rPr>
          <w:rFonts w:ascii="Symbol" w:hAnsi="Symbol"/>
        </w:rPr>
        <w:t></w:t>
      </w:r>
      <w:r>
        <w:t>поэтапное,</w:t>
      </w:r>
      <w:r>
        <w:rPr>
          <w:spacing w:val="-12"/>
        </w:rPr>
        <w:t xml:space="preserve"> </w:t>
      </w:r>
      <w:r>
        <w:t>последовательное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читать,</w:t>
      </w:r>
      <w:r>
        <w:rPr>
          <w:spacing w:val="-11"/>
        </w:rPr>
        <w:t xml:space="preserve"> </w:t>
      </w:r>
      <w:r>
        <w:t>комментировать,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художественный текст;</w:t>
      </w:r>
    </w:p>
    <w:p w:rsidR="003E4F96" w:rsidRDefault="004F6E39" w:rsidP="002E176C">
      <w:pPr>
        <w:pStyle w:val="a3"/>
        <w:ind w:right="107"/>
      </w:pPr>
      <w:r>
        <w:rPr>
          <w:rFonts w:ascii="Symbol" w:hAnsi="Symbol"/>
        </w:rPr>
        <w:t></w:t>
      </w:r>
      <w:r>
        <w:t>овладение возможными алгоритмами постижения смыслов, заложенных в художественном</w:t>
      </w:r>
      <w:r>
        <w:rPr>
          <w:spacing w:val="1"/>
        </w:rPr>
        <w:t xml:space="preserve"> </w:t>
      </w:r>
      <w:r>
        <w:t>тексте (или любом другом речевом высказывании), и создание собственного текста, представление</w:t>
      </w:r>
      <w:r>
        <w:rPr>
          <w:spacing w:val="-57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оценок и суждений по</w:t>
      </w:r>
      <w:r>
        <w:rPr>
          <w:spacing w:val="-3"/>
        </w:rPr>
        <w:t xml:space="preserve"> </w:t>
      </w:r>
      <w:r>
        <w:t>поводу</w:t>
      </w:r>
      <w:r>
        <w:rPr>
          <w:spacing w:val="-8"/>
        </w:rPr>
        <w:t xml:space="preserve"> </w:t>
      </w:r>
      <w:r>
        <w:t>прочитанного;</w:t>
      </w:r>
    </w:p>
    <w:p w:rsidR="003E4F96" w:rsidRDefault="004F6E39" w:rsidP="002E176C">
      <w:pPr>
        <w:pStyle w:val="a3"/>
        <w:ind w:right="105"/>
      </w:pPr>
      <w:r>
        <w:rPr>
          <w:rFonts w:ascii="Symbol" w:hAnsi="Symbol"/>
        </w:rPr>
        <w:t></w:t>
      </w:r>
      <w:r>
        <w:t xml:space="preserve">овладение важнейшими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действиями</w:t>
      </w:r>
      <w:r>
        <w:rPr>
          <w:spacing w:val="-57"/>
        </w:rPr>
        <w:t xml:space="preserve"> </w:t>
      </w:r>
      <w:r>
        <w:t>(формулировать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библиографический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обрабатывать</w:t>
      </w:r>
      <w:r>
        <w:rPr>
          <w:spacing w:val="-8"/>
        </w:rPr>
        <w:t xml:space="preserve"> </w:t>
      </w:r>
      <w:r>
        <w:t>необходимую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источников,</w:t>
      </w:r>
      <w:r>
        <w:rPr>
          <w:spacing w:val="-9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Интернет,</w:t>
      </w:r>
      <w:r>
        <w:rPr>
          <w:spacing w:val="-57"/>
        </w:rPr>
        <w:t xml:space="preserve"> </w:t>
      </w:r>
      <w:r>
        <w:t>и др.);</w:t>
      </w:r>
    </w:p>
    <w:p w:rsidR="003E4F96" w:rsidRDefault="004F6E39" w:rsidP="002E176C">
      <w:pPr>
        <w:pStyle w:val="a3"/>
        <w:ind w:right="109"/>
      </w:pPr>
      <w:r>
        <w:rPr>
          <w:rFonts w:ascii="Symbol" w:hAnsi="Symbol"/>
        </w:rPr>
        <w:t></w:t>
      </w:r>
      <w:r>
        <w:t>использование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учебной деятельности,</w:t>
      </w:r>
      <w:r>
        <w:rPr>
          <w:spacing w:val="-3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самосовершенствовании.</w:t>
      </w:r>
    </w:p>
    <w:p w:rsidR="003E4F96" w:rsidRDefault="004F6E39" w:rsidP="0067021D">
      <w:pPr>
        <w:pStyle w:val="a3"/>
        <w:ind w:left="0" w:firstLine="679"/>
        <w:jc w:val="left"/>
      </w:pPr>
      <w:r>
        <w:t>Предмет</w:t>
      </w:r>
      <w:r>
        <w:rPr>
          <w:spacing w:val="33"/>
        </w:rPr>
        <w:t xml:space="preserve"> </w:t>
      </w:r>
      <w:r>
        <w:t>«Литература»</w:t>
      </w:r>
      <w:r>
        <w:rPr>
          <w:spacing w:val="25"/>
        </w:rPr>
        <w:t xml:space="preserve"> </w:t>
      </w:r>
      <w:r>
        <w:t>входит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предметную</w:t>
      </w:r>
      <w:r>
        <w:rPr>
          <w:spacing w:val="28"/>
        </w:rPr>
        <w:t xml:space="preserve"> </w:t>
      </w:r>
      <w:r>
        <w:t>область</w:t>
      </w:r>
      <w:r>
        <w:rPr>
          <w:spacing w:val="33"/>
        </w:rPr>
        <w:t xml:space="preserve"> </w:t>
      </w:r>
      <w:r>
        <w:t>«Русский</w:t>
      </w:r>
      <w:r>
        <w:rPr>
          <w:spacing w:val="28"/>
        </w:rPr>
        <w:t xml:space="preserve"> </w:t>
      </w:r>
      <w:r>
        <w:t>язык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литература»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часов</w:t>
      </w:r>
      <w:r>
        <w:rPr>
          <w:spacing w:val="-1"/>
        </w:rPr>
        <w:t xml:space="preserve"> </w:t>
      </w:r>
      <w:r>
        <w:t>обязательной части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-2"/>
        </w:rPr>
        <w:t xml:space="preserve"> </w:t>
      </w:r>
      <w:r w:rsidR="0067021D">
        <w:rPr>
          <w:color w:val="000000" w:themeColor="text1"/>
        </w:rPr>
        <w:t>442</w:t>
      </w:r>
      <w:r w:rsidRPr="002E176C">
        <w:rPr>
          <w:color w:val="FF0000"/>
        </w:rPr>
        <w:t xml:space="preserve"> </w:t>
      </w:r>
      <w:r>
        <w:t>часов.</w:t>
      </w:r>
    </w:p>
    <w:p w:rsidR="0067021D" w:rsidRDefault="0067021D" w:rsidP="0067021D">
      <w:pPr>
        <w:pStyle w:val="a3"/>
        <w:ind w:left="0" w:firstLine="679"/>
        <w:jc w:val="left"/>
      </w:pPr>
      <w:bookmarkStart w:id="0" w:name="_GoBack"/>
      <w:r w:rsidRPr="006E685D">
        <w:rPr>
          <w:bCs/>
        </w:rPr>
        <w:t>Количество часов, отводимых на изучение учебного предмета «</w:t>
      </w:r>
      <w:r>
        <w:rPr>
          <w:bCs/>
        </w:rPr>
        <w:t>Литература</w:t>
      </w:r>
      <w:r w:rsidRPr="006E685D">
        <w:rPr>
          <w:bCs/>
        </w:rPr>
        <w:t>» по</w:t>
      </w:r>
      <w:r>
        <w:rPr>
          <w:bCs/>
        </w:rPr>
        <w:t xml:space="preserve"> годам обучения:</w:t>
      </w: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127"/>
        <w:gridCol w:w="2835"/>
        <w:gridCol w:w="2818"/>
      </w:tblGrid>
      <w:tr w:rsidR="003E4F96">
        <w:trPr>
          <w:trHeight w:val="828"/>
        </w:trPr>
        <w:tc>
          <w:tcPr>
            <w:tcW w:w="1272" w:type="dxa"/>
          </w:tcPr>
          <w:bookmarkEnd w:id="0"/>
          <w:p w:rsidR="003E4F96" w:rsidRDefault="004F6E39" w:rsidP="002E176C">
            <w:pPr>
              <w:pStyle w:val="TableParagraph"/>
              <w:spacing w:line="240" w:lineRule="auto"/>
              <w:ind w:left="325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27" w:type="dxa"/>
          </w:tcPr>
          <w:p w:rsidR="003E4F96" w:rsidRDefault="004F6E39" w:rsidP="002E176C">
            <w:pPr>
              <w:pStyle w:val="TableParagraph"/>
              <w:spacing w:line="240" w:lineRule="auto"/>
              <w:ind w:left="18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3E4F96" w:rsidRDefault="004F6E39" w:rsidP="002E176C">
            <w:pPr>
              <w:pStyle w:val="TableParagraph"/>
              <w:spacing w:line="240" w:lineRule="auto"/>
              <w:ind w:left="18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835" w:type="dxa"/>
          </w:tcPr>
          <w:p w:rsidR="003E4F96" w:rsidRDefault="004F6E39" w:rsidP="002E176C">
            <w:pPr>
              <w:pStyle w:val="TableParagraph"/>
              <w:spacing w:line="240" w:lineRule="auto"/>
              <w:ind w:left="439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3E4F96" w:rsidRDefault="004F6E39" w:rsidP="002E176C">
            <w:pPr>
              <w:pStyle w:val="TableParagraph"/>
              <w:spacing w:line="240" w:lineRule="auto"/>
              <w:ind w:left="438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818" w:type="dxa"/>
          </w:tcPr>
          <w:p w:rsidR="003E4F96" w:rsidRDefault="004F6E39" w:rsidP="002E176C">
            <w:pPr>
              <w:pStyle w:val="TableParagraph"/>
              <w:spacing w:line="240" w:lineRule="auto"/>
              <w:ind w:left="408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  <w:p w:rsidR="003E4F96" w:rsidRDefault="004F6E39" w:rsidP="002E176C">
            <w:pPr>
              <w:pStyle w:val="TableParagraph"/>
              <w:spacing w:line="240" w:lineRule="auto"/>
              <w:ind w:left="405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3E4F96">
        <w:trPr>
          <w:trHeight w:val="414"/>
        </w:trPr>
        <w:tc>
          <w:tcPr>
            <w:tcW w:w="1272" w:type="dxa"/>
          </w:tcPr>
          <w:p w:rsidR="003E4F96" w:rsidRDefault="004F6E39" w:rsidP="002E176C">
            <w:pPr>
              <w:pStyle w:val="TableParagraph"/>
              <w:spacing w:line="240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3E4F96" w:rsidRDefault="002E176C" w:rsidP="002E176C">
            <w:pPr>
              <w:pStyle w:val="TableParagraph"/>
              <w:spacing w:line="240" w:lineRule="auto"/>
              <w:ind w:right="6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5" w:type="dxa"/>
          </w:tcPr>
          <w:p w:rsidR="003E4F96" w:rsidRDefault="009E231A" w:rsidP="002E176C">
            <w:pPr>
              <w:pStyle w:val="TableParagraph"/>
              <w:spacing w:line="240" w:lineRule="auto"/>
              <w:ind w:right="10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8" w:type="dxa"/>
          </w:tcPr>
          <w:p w:rsidR="003E4F96" w:rsidRDefault="009E231A" w:rsidP="002E176C">
            <w:pPr>
              <w:pStyle w:val="TableParagraph"/>
              <w:spacing w:line="240" w:lineRule="auto"/>
              <w:ind w:right="99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3E4F96">
        <w:trPr>
          <w:trHeight w:val="412"/>
        </w:trPr>
        <w:tc>
          <w:tcPr>
            <w:tcW w:w="1272" w:type="dxa"/>
          </w:tcPr>
          <w:p w:rsidR="003E4F96" w:rsidRDefault="004F6E39" w:rsidP="002E176C">
            <w:pPr>
              <w:pStyle w:val="TableParagraph"/>
              <w:spacing w:line="240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3E4F96" w:rsidRDefault="002E176C" w:rsidP="002E176C">
            <w:pPr>
              <w:pStyle w:val="TableParagraph"/>
              <w:spacing w:line="240" w:lineRule="auto"/>
              <w:ind w:right="6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5" w:type="dxa"/>
          </w:tcPr>
          <w:p w:rsidR="003E4F96" w:rsidRDefault="0067021D" w:rsidP="002E176C">
            <w:pPr>
              <w:pStyle w:val="TableParagraph"/>
              <w:spacing w:line="240" w:lineRule="auto"/>
              <w:ind w:right="10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8" w:type="dxa"/>
          </w:tcPr>
          <w:p w:rsidR="003E4F96" w:rsidRDefault="0067021D" w:rsidP="002E176C">
            <w:pPr>
              <w:pStyle w:val="TableParagraph"/>
              <w:spacing w:line="240" w:lineRule="auto"/>
              <w:ind w:right="99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3E4F96">
        <w:trPr>
          <w:trHeight w:val="414"/>
        </w:trPr>
        <w:tc>
          <w:tcPr>
            <w:tcW w:w="1272" w:type="dxa"/>
          </w:tcPr>
          <w:p w:rsidR="003E4F96" w:rsidRDefault="004F6E39" w:rsidP="002E176C">
            <w:pPr>
              <w:pStyle w:val="TableParagraph"/>
              <w:spacing w:line="240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3E4F96" w:rsidRDefault="002E176C" w:rsidP="002E176C">
            <w:pPr>
              <w:pStyle w:val="TableParagraph"/>
              <w:spacing w:line="240" w:lineRule="auto"/>
              <w:ind w:right="6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5" w:type="dxa"/>
          </w:tcPr>
          <w:p w:rsidR="003E4F96" w:rsidRDefault="004F6E39" w:rsidP="002E176C">
            <w:pPr>
              <w:pStyle w:val="TableParagraph"/>
              <w:spacing w:line="240" w:lineRule="auto"/>
              <w:ind w:right="10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8" w:type="dxa"/>
          </w:tcPr>
          <w:p w:rsidR="003E4F96" w:rsidRDefault="002E176C" w:rsidP="002E176C">
            <w:pPr>
              <w:pStyle w:val="TableParagraph"/>
              <w:spacing w:line="240" w:lineRule="auto"/>
              <w:ind w:right="9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E4F96">
        <w:trPr>
          <w:trHeight w:val="414"/>
        </w:trPr>
        <w:tc>
          <w:tcPr>
            <w:tcW w:w="1272" w:type="dxa"/>
          </w:tcPr>
          <w:p w:rsidR="003E4F96" w:rsidRDefault="004F6E39" w:rsidP="002E176C">
            <w:pPr>
              <w:pStyle w:val="TableParagraph"/>
              <w:spacing w:line="240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3E4F96" w:rsidRDefault="002E176C" w:rsidP="002E176C">
            <w:pPr>
              <w:pStyle w:val="TableParagraph"/>
              <w:spacing w:line="240" w:lineRule="auto"/>
              <w:ind w:right="6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5" w:type="dxa"/>
          </w:tcPr>
          <w:p w:rsidR="003E4F96" w:rsidRDefault="004F6E39" w:rsidP="002E176C">
            <w:pPr>
              <w:pStyle w:val="TableParagraph"/>
              <w:spacing w:line="240" w:lineRule="auto"/>
              <w:ind w:right="10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8" w:type="dxa"/>
          </w:tcPr>
          <w:p w:rsidR="003E4F96" w:rsidRDefault="002E176C" w:rsidP="002E176C">
            <w:pPr>
              <w:pStyle w:val="TableParagraph"/>
              <w:spacing w:line="240" w:lineRule="auto"/>
              <w:ind w:right="9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E4F96">
        <w:trPr>
          <w:trHeight w:val="412"/>
        </w:trPr>
        <w:tc>
          <w:tcPr>
            <w:tcW w:w="1272" w:type="dxa"/>
          </w:tcPr>
          <w:p w:rsidR="003E4F96" w:rsidRDefault="004F6E39" w:rsidP="002E176C">
            <w:pPr>
              <w:pStyle w:val="TableParagraph"/>
              <w:spacing w:line="240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3E4F96" w:rsidRDefault="004F6E39" w:rsidP="002E176C">
            <w:pPr>
              <w:pStyle w:val="TableParagraph"/>
              <w:spacing w:line="240" w:lineRule="auto"/>
              <w:ind w:right="6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5" w:type="dxa"/>
          </w:tcPr>
          <w:p w:rsidR="003E4F96" w:rsidRDefault="004F6E39" w:rsidP="002E176C">
            <w:pPr>
              <w:pStyle w:val="TableParagraph"/>
              <w:spacing w:line="240" w:lineRule="auto"/>
              <w:ind w:right="10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8" w:type="dxa"/>
          </w:tcPr>
          <w:p w:rsidR="003E4F96" w:rsidRDefault="004F6E39" w:rsidP="002E176C">
            <w:pPr>
              <w:pStyle w:val="TableParagraph"/>
              <w:spacing w:line="240" w:lineRule="auto"/>
              <w:ind w:right="93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9E231A">
        <w:trPr>
          <w:trHeight w:val="412"/>
        </w:trPr>
        <w:tc>
          <w:tcPr>
            <w:tcW w:w="1272" w:type="dxa"/>
          </w:tcPr>
          <w:p w:rsidR="009E231A" w:rsidRPr="007449A0" w:rsidRDefault="009E231A" w:rsidP="002E176C">
            <w:pPr>
              <w:pStyle w:val="TableParagraph"/>
              <w:spacing w:line="240" w:lineRule="auto"/>
              <w:ind w:left="38"/>
              <w:jc w:val="center"/>
              <w:rPr>
                <w:color w:val="000000" w:themeColor="text1"/>
                <w:sz w:val="24"/>
              </w:rPr>
            </w:pPr>
            <w:r w:rsidRPr="007449A0">
              <w:rPr>
                <w:color w:val="000000" w:themeColor="text1"/>
                <w:sz w:val="24"/>
              </w:rPr>
              <w:t>ИТОГО</w:t>
            </w:r>
          </w:p>
        </w:tc>
        <w:tc>
          <w:tcPr>
            <w:tcW w:w="2127" w:type="dxa"/>
          </w:tcPr>
          <w:p w:rsidR="009E231A" w:rsidRPr="007449A0" w:rsidRDefault="009E231A" w:rsidP="002E176C">
            <w:pPr>
              <w:pStyle w:val="TableParagraph"/>
              <w:spacing w:line="240" w:lineRule="auto"/>
              <w:ind w:right="648"/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9E231A" w:rsidRPr="007449A0" w:rsidRDefault="009E231A" w:rsidP="002E176C">
            <w:pPr>
              <w:pStyle w:val="TableParagraph"/>
              <w:spacing w:line="240" w:lineRule="auto"/>
              <w:ind w:right="1061"/>
              <w:rPr>
                <w:color w:val="000000" w:themeColor="text1"/>
                <w:sz w:val="24"/>
              </w:rPr>
            </w:pPr>
          </w:p>
        </w:tc>
        <w:tc>
          <w:tcPr>
            <w:tcW w:w="2818" w:type="dxa"/>
          </w:tcPr>
          <w:p w:rsidR="009E231A" w:rsidRPr="007449A0" w:rsidRDefault="0067021D" w:rsidP="002E176C">
            <w:pPr>
              <w:pStyle w:val="TableParagraph"/>
              <w:spacing w:line="240" w:lineRule="auto"/>
              <w:ind w:right="933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442</w:t>
            </w:r>
          </w:p>
        </w:tc>
      </w:tr>
    </w:tbl>
    <w:p w:rsidR="004F6E39" w:rsidRDefault="004F6E39" w:rsidP="002E176C"/>
    <w:sectPr w:rsidR="004F6E39">
      <w:pgSz w:w="11910" w:h="16840"/>
      <w:pgMar w:top="4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4F96"/>
    <w:rsid w:val="002E176C"/>
    <w:rsid w:val="003E4F96"/>
    <w:rsid w:val="004F6E39"/>
    <w:rsid w:val="0067021D"/>
    <w:rsid w:val="007449A0"/>
    <w:rsid w:val="008746AB"/>
    <w:rsid w:val="009E231A"/>
    <w:rsid w:val="00DD0161"/>
    <w:rsid w:val="00F4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DF3FC-A542-416D-93B7-C495FBF8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"/>
      <w:ind w:left="185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right"/>
    </w:pPr>
  </w:style>
  <w:style w:type="paragraph" w:styleId="a5">
    <w:name w:val="Normal (Web)"/>
    <w:basedOn w:val="a"/>
    <w:uiPriority w:val="99"/>
    <w:unhideWhenUsed/>
    <w:rsid w:val="00670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obr.rkomi.ru/left/dok/info_m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School21</dc:creator>
  <cp:lastModifiedBy>Анжела</cp:lastModifiedBy>
  <cp:revision>8</cp:revision>
  <dcterms:created xsi:type="dcterms:W3CDTF">2022-11-04T14:29:00Z</dcterms:created>
  <dcterms:modified xsi:type="dcterms:W3CDTF">2022-11-09T15:56:00Z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