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A8D" w:rsidRDefault="00DB3A8D" w:rsidP="00DB3A8D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Аннотация</w:t>
      </w:r>
    </w:p>
    <w:p w:rsidR="00DB3A8D" w:rsidRDefault="00DB3A8D" w:rsidP="00DB3A8D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к рабочей программе учебного предмета </w:t>
      </w:r>
    </w:p>
    <w:p w:rsidR="00DB3A8D" w:rsidRDefault="00DB3A8D" w:rsidP="00DB3A8D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«</w:t>
      </w:r>
      <w:r>
        <w:rPr>
          <w:b/>
          <w:bCs/>
        </w:rPr>
        <w:t>История Республики Коми</w:t>
      </w:r>
      <w:bookmarkStart w:id="0" w:name="_GoBack"/>
      <w:bookmarkEnd w:id="0"/>
      <w:r>
        <w:rPr>
          <w:b/>
          <w:bCs/>
        </w:rPr>
        <w:t>»</w:t>
      </w:r>
    </w:p>
    <w:p w:rsidR="00DB3A8D" w:rsidRDefault="00DB3A8D" w:rsidP="00752AB0">
      <w:pPr>
        <w:spacing w:line="239" w:lineRule="auto"/>
        <w:ind w:right="20" w:firstLine="566"/>
        <w:jc w:val="both"/>
        <w:rPr>
          <w:rFonts w:eastAsia="Times New Roman"/>
          <w:sz w:val="24"/>
          <w:szCs w:val="24"/>
        </w:rPr>
      </w:pPr>
    </w:p>
    <w:p w:rsidR="00752AB0" w:rsidRPr="000D2273" w:rsidRDefault="00752AB0" w:rsidP="00752AB0">
      <w:pPr>
        <w:spacing w:line="239" w:lineRule="auto"/>
        <w:ind w:right="20" w:firstLine="566"/>
        <w:jc w:val="both"/>
        <w:rPr>
          <w:sz w:val="24"/>
          <w:szCs w:val="24"/>
        </w:rPr>
      </w:pPr>
      <w:r w:rsidRPr="000D2273">
        <w:rPr>
          <w:rFonts w:eastAsia="Times New Roman"/>
          <w:sz w:val="24"/>
          <w:szCs w:val="24"/>
        </w:rPr>
        <w:t>Курс «История Коми края» призван реализовать национально-региональный компонент Госстандарта в содержании основного общего образования. Он отражает образовательное пространство, которое обозначается понятием «Коми край»</w:t>
      </w:r>
    </w:p>
    <w:p w:rsidR="00752AB0" w:rsidRPr="000D2273" w:rsidRDefault="00752AB0" w:rsidP="00752AB0">
      <w:pPr>
        <w:spacing w:line="4" w:lineRule="exact"/>
        <w:rPr>
          <w:sz w:val="24"/>
          <w:szCs w:val="24"/>
        </w:rPr>
      </w:pPr>
    </w:p>
    <w:p w:rsidR="00752AB0" w:rsidRPr="000D2273" w:rsidRDefault="00752AB0" w:rsidP="00752AB0">
      <w:pPr>
        <w:spacing w:line="239" w:lineRule="auto"/>
        <w:ind w:right="20" w:firstLine="566"/>
        <w:jc w:val="both"/>
        <w:rPr>
          <w:sz w:val="24"/>
          <w:szCs w:val="24"/>
        </w:rPr>
      </w:pPr>
      <w:r w:rsidRPr="000D2273">
        <w:rPr>
          <w:rFonts w:eastAsia="Times New Roman"/>
          <w:sz w:val="24"/>
          <w:szCs w:val="24"/>
        </w:rPr>
        <w:t>Модифицированная рабочая учебная программа составлена на основе «Государственных стандартов образования начального общего, основного общего, среднего общего образования в Республике Коми» и программы для учащихся общеобразовательных школ и профтехучилищ Республики Коми. Литература. Искусство. История и природа Коми края</w:t>
      </w:r>
    </w:p>
    <w:p w:rsidR="00752AB0" w:rsidRPr="000D2273" w:rsidRDefault="00752AB0" w:rsidP="00752AB0">
      <w:pPr>
        <w:spacing w:line="5" w:lineRule="exact"/>
        <w:rPr>
          <w:sz w:val="24"/>
          <w:szCs w:val="24"/>
        </w:rPr>
      </w:pPr>
    </w:p>
    <w:p w:rsidR="00752AB0" w:rsidRPr="000D2273" w:rsidRDefault="00752AB0" w:rsidP="00752AB0">
      <w:pPr>
        <w:numPr>
          <w:ilvl w:val="0"/>
          <w:numId w:val="1"/>
        </w:numPr>
        <w:tabs>
          <w:tab w:val="left" w:pos="869"/>
        </w:tabs>
        <w:ind w:firstLine="563"/>
        <w:jc w:val="both"/>
        <w:rPr>
          <w:rFonts w:eastAsia="Times New Roman"/>
          <w:sz w:val="24"/>
          <w:szCs w:val="24"/>
        </w:rPr>
      </w:pPr>
      <w:r w:rsidRPr="000D2273">
        <w:rPr>
          <w:rFonts w:eastAsia="Times New Roman"/>
          <w:sz w:val="24"/>
          <w:szCs w:val="24"/>
        </w:rPr>
        <w:t>результате изучения курса «История Коми края» обучающиеся 5-9 классов должны получить знания об источниках комплексного изучения родного края, суть понятия «краеведение», его направлениях, о том, что такое «генеалогическое древо», родословную своей семьи, об истории и традициях школы, о современной жизни школы, ее педагогах и выпускниках, об основании и истории своего города, о знаменитых земляках, об историко-культурных достопримечательностях города экологических проблемах, о площади и территории своего края, об основных этапах заселения края, об истории городов ,датах, выдающихся людях Коми края, особенностях быта, традициях и легендах, о памятниках истории и культуры края.</w:t>
      </w:r>
    </w:p>
    <w:p w:rsidR="00752AB0" w:rsidRPr="000D2273" w:rsidRDefault="00752AB0" w:rsidP="00752AB0">
      <w:pPr>
        <w:ind w:left="560"/>
        <w:rPr>
          <w:rFonts w:eastAsia="Times New Roman"/>
          <w:sz w:val="24"/>
          <w:szCs w:val="24"/>
        </w:rPr>
      </w:pPr>
      <w:r w:rsidRPr="000D2273">
        <w:rPr>
          <w:rFonts w:eastAsia="Times New Roman"/>
          <w:sz w:val="24"/>
          <w:szCs w:val="24"/>
        </w:rPr>
        <w:t>Цели изучения предмета:</w:t>
      </w:r>
    </w:p>
    <w:p w:rsidR="00752AB0" w:rsidRPr="000D2273" w:rsidRDefault="00752AB0" w:rsidP="00752AB0">
      <w:pPr>
        <w:numPr>
          <w:ilvl w:val="1"/>
          <w:numId w:val="1"/>
        </w:numPr>
        <w:tabs>
          <w:tab w:val="left" w:pos="1440"/>
        </w:tabs>
        <w:ind w:left="1440" w:right="20" w:hanging="364"/>
        <w:jc w:val="both"/>
        <w:rPr>
          <w:rFonts w:ascii="Symbol" w:eastAsia="Symbol" w:hAnsi="Symbol" w:cs="Symbol"/>
          <w:sz w:val="24"/>
          <w:szCs w:val="24"/>
        </w:rPr>
      </w:pPr>
      <w:r w:rsidRPr="000D2273">
        <w:rPr>
          <w:rFonts w:eastAsia="Times New Roman"/>
          <w:b/>
          <w:bCs/>
          <w:sz w:val="24"/>
          <w:szCs w:val="24"/>
        </w:rPr>
        <w:t xml:space="preserve">овладение </w:t>
      </w:r>
      <w:r w:rsidRPr="000D2273">
        <w:rPr>
          <w:rFonts w:eastAsia="Times New Roman"/>
          <w:sz w:val="24"/>
          <w:szCs w:val="24"/>
        </w:rPr>
        <w:t>обучающимися основами знаний об историческом</w:t>
      </w:r>
      <w:r w:rsidRPr="000D2273">
        <w:rPr>
          <w:rFonts w:eastAsia="Times New Roman"/>
          <w:b/>
          <w:bCs/>
          <w:sz w:val="24"/>
          <w:szCs w:val="24"/>
        </w:rPr>
        <w:t xml:space="preserve"> </w:t>
      </w:r>
      <w:r w:rsidRPr="000D2273">
        <w:rPr>
          <w:rFonts w:eastAsia="Times New Roman"/>
          <w:sz w:val="24"/>
          <w:szCs w:val="24"/>
        </w:rPr>
        <w:t xml:space="preserve">пути </w:t>
      </w:r>
      <w:proofErr w:type="spellStart"/>
      <w:r w:rsidRPr="000D2273">
        <w:rPr>
          <w:rFonts w:eastAsia="Times New Roman"/>
          <w:sz w:val="24"/>
          <w:szCs w:val="24"/>
        </w:rPr>
        <w:t>коми</w:t>
      </w:r>
      <w:proofErr w:type="spellEnd"/>
      <w:r w:rsidRPr="000D2273">
        <w:rPr>
          <w:rFonts w:eastAsia="Times New Roman"/>
          <w:sz w:val="24"/>
          <w:szCs w:val="24"/>
        </w:rPr>
        <w:t xml:space="preserve"> народа, его социальном, духовном и нравственном опыте, складывании многонационального государственного образования «Республика Коми»;</w:t>
      </w:r>
    </w:p>
    <w:p w:rsidR="00752AB0" w:rsidRPr="000D2273" w:rsidRDefault="00752AB0" w:rsidP="00752AB0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752AB0" w:rsidRPr="000D2273" w:rsidRDefault="00752AB0" w:rsidP="00752AB0">
      <w:pPr>
        <w:numPr>
          <w:ilvl w:val="1"/>
          <w:numId w:val="1"/>
        </w:numPr>
        <w:tabs>
          <w:tab w:val="left" w:pos="1440"/>
        </w:tabs>
        <w:ind w:left="1440" w:hanging="364"/>
        <w:rPr>
          <w:rFonts w:ascii="Symbol" w:eastAsia="Symbol" w:hAnsi="Symbol" w:cs="Symbol"/>
          <w:sz w:val="24"/>
          <w:szCs w:val="24"/>
        </w:rPr>
      </w:pPr>
      <w:proofErr w:type="spellStart"/>
      <w:r w:rsidRPr="000D2273">
        <w:rPr>
          <w:rFonts w:eastAsia="Times New Roman"/>
          <w:b/>
          <w:bCs/>
          <w:sz w:val="24"/>
          <w:szCs w:val="24"/>
        </w:rPr>
        <w:t>формирование</w:t>
      </w:r>
      <w:r w:rsidRPr="000D2273">
        <w:rPr>
          <w:rFonts w:eastAsia="Times New Roman"/>
          <w:sz w:val="24"/>
          <w:szCs w:val="24"/>
        </w:rPr>
        <w:t>ценностныхориентацийиубеждений</w:t>
      </w:r>
      <w:proofErr w:type="spellEnd"/>
    </w:p>
    <w:p w:rsidR="00752AB0" w:rsidRPr="000D2273" w:rsidRDefault="00752AB0" w:rsidP="00752AB0">
      <w:pPr>
        <w:tabs>
          <w:tab w:val="left" w:pos="3560"/>
          <w:tab w:val="left" w:pos="4080"/>
          <w:tab w:val="left" w:pos="5140"/>
          <w:tab w:val="left" w:pos="6920"/>
          <w:tab w:val="left" w:pos="8600"/>
        </w:tabs>
        <w:ind w:left="1440"/>
        <w:rPr>
          <w:sz w:val="24"/>
          <w:szCs w:val="24"/>
        </w:rPr>
      </w:pPr>
      <w:r w:rsidRPr="000D2273">
        <w:rPr>
          <w:rFonts w:eastAsia="Times New Roman"/>
          <w:sz w:val="24"/>
          <w:szCs w:val="24"/>
        </w:rPr>
        <w:t>обучающихся</w:t>
      </w:r>
      <w:r w:rsidRPr="000D2273">
        <w:rPr>
          <w:sz w:val="24"/>
          <w:szCs w:val="24"/>
        </w:rPr>
        <w:tab/>
      </w:r>
      <w:r w:rsidRPr="000D2273">
        <w:rPr>
          <w:rFonts w:eastAsia="Times New Roman"/>
          <w:sz w:val="24"/>
          <w:szCs w:val="24"/>
        </w:rPr>
        <w:t>на</w:t>
      </w:r>
      <w:r w:rsidRPr="000D2273">
        <w:rPr>
          <w:rFonts w:eastAsia="Times New Roman"/>
          <w:sz w:val="24"/>
          <w:szCs w:val="24"/>
        </w:rPr>
        <w:tab/>
        <w:t>основе</w:t>
      </w:r>
      <w:r w:rsidRPr="000D2273">
        <w:rPr>
          <w:rFonts w:eastAsia="Times New Roman"/>
          <w:sz w:val="24"/>
          <w:szCs w:val="24"/>
        </w:rPr>
        <w:tab/>
        <w:t>личностного</w:t>
      </w:r>
      <w:r w:rsidRPr="000D2273">
        <w:rPr>
          <w:rFonts w:eastAsia="Times New Roman"/>
          <w:sz w:val="24"/>
          <w:szCs w:val="24"/>
        </w:rPr>
        <w:tab/>
        <w:t>осмысления</w:t>
      </w:r>
      <w:r w:rsidRPr="000D2273">
        <w:rPr>
          <w:sz w:val="24"/>
          <w:szCs w:val="24"/>
        </w:rPr>
        <w:tab/>
      </w:r>
      <w:r w:rsidRPr="000D2273">
        <w:rPr>
          <w:rFonts w:eastAsia="Times New Roman"/>
          <w:sz w:val="24"/>
          <w:szCs w:val="24"/>
        </w:rPr>
        <w:t>опыта</w:t>
      </w:r>
      <w:r>
        <w:rPr>
          <w:rFonts w:eastAsia="Times New Roman"/>
          <w:sz w:val="24"/>
          <w:szCs w:val="24"/>
        </w:rPr>
        <w:t xml:space="preserve"> </w:t>
      </w:r>
      <w:r w:rsidRPr="000D2273">
        <w:rPr>
          <w:rFonts w:eastAsia="Times New Roman"/>
          <w:sz w:val="24"/>
          <w:szCs w:val="24"/>
        </w:rPr>
        <w:t>истории, восприятия идей гуманизма, уважения прав человека, патриотизма и взаимопонимания между народами;</w:t>
      </w:r>
    </w:p>
    <w:p w:rsidR="00752AB0" w:rsidRPr="000D2273" w:rsidRDefault="00752AB0" w:rsidP="00752AB0">
      <w:pPr>
        <w:spacing w:line="2" w:lineRule="exact"/>
        <w:rPr>
          <w:sz w:val="24"/>
          <w:szCs w:val="24"/>
        </w:rPr>
      </w:pPr>
    </w:p>
    <w:p w:rsidR="00752AB0" w:rsidRPr="000D2273" w:rsidRDefault="00752AB0" w:rsidP="00752AB0">
      <w:pPr>
        <w:ind w:left="4"/>
        <w:jc w:val="both"/>
        <w:rPr>
          <w:sz w:val="24"/>
          <w:szCs w:val="24"/>
        </w:rPr>
      </w:pPr>
      <w:r w:rsidRPr="000D2273">
        <w:rPr>
          <w:rFonts w:ascii="Symbol" w:eastAsia="Symbol" w:hAnsi="Symbol" w:cs="Symbol"/>
          <w:sz w:val="24"/>
          <w:szCs w:val="24"/>
        </w:rPr>
        <w:t></w:t>
      </w:r>
      <w:r w:rsidRPr="000D2273">
        <w:rPr>
          <w:rFonts w:eastAsia="Times New Roman"/>
          <w:b/>
          <w:bCs/>
          <w:sz w:val="24"/>
          <w:szCs w:val="24"/>
        </w:rPr>
        <w:t xml:space="preserve"> развитие </w:t>
      </w:r>
      <w:r w:rsidRPr="000D2273">
        <w:rPr>
          <w:rFonts w:eastAsia="Times New Roman"/>
          <w:sz w:val="24"/>
          <w:szCs w:val="24"/>
        </w:rPr>
        <w:t>интереса и уважения к истории и культуре своего и других</w:t>
      </w:r>
      <w:r w:rsidRPr="000D2273">
        <w:rPr>
          <w:rFonts w:eastAsia="Times New Roman"/>
          <w:b/>
          <w:bCs/>
          <w:sz w:val="24"/>
          <w:szCs w:val="24"/>
        </w:rPr>
        <w:t xml:space="preserve"> </w:t>
      </w:r>
      <w:r w:rsidRPr="000D2273">
        <w:rPr>
          <w:rFonts w:eastAsia="Times New Roman"/>
          <w:sz w:val="24"/>
          <w:szCs w:val="24"/>
        </w:rPr>
        <w:t>народов, стремление сохранить и приумножить культурное наследие своего края, страны и всего человечества;</w:t>
      </w:r>
    </w:p>
    <w:p w:rsidR="00752AB0" w:rsidRPr="000D2273" w:rsidRDefault="00752AB0" w:rsidP="00752AB0">
      <w:pPr>
        <w:spacing w:line="1" w:lineRule="exact"/>
        <w:rPr>
          <w:sz w:val="24"/>
          <w:szCs w:val="24"/>
        </w:rPr>
      </w:pPr>
    </w:p>
    <w:p w:rsidR="00752AB0" w:rsidRPr="000D2273" w:rsidRDefault="00752AB0" w:rsidP="00752AB0">
      <w:pPr>
        <w:ind w:left="707"/>
        <w:rPr>
          <w:rFonts w:eastAsia="Times New Roman"/>
          <w:sz w:val="24"/>
          <w:szCs w:val="24"/>
        </w:rPr>
      </w:pPr>
      <w:r w:rsidRPr="000D2273">
        <w:rPr>
          <w:rFonts w:eastAsia="Times New Roman"/>
          <w:i/>
          <w:iCs/>
          <w:sz w:val="24"/>
          <w:szCs w:val="24"/>
        </w:rPr>
        <w:t>Место учебного курса «История Республики Коми» в учебном плане.</w:t>
      </w:r>
    </w:p>
    <w:p w:rsidR="00752AB0" w:rsidRPr="000D2273" w:rsidRDefault="00752AB0" w:rsidP="00752AB0">
      <w:pPr>
        <w:spacing w:line="13" w:lineRule="exact"/>
        <w:rPr>
          <w:rFonts w:eastAsia="Times New Roman"/>
          <w:sz w:val="24"/>
          <w:szCs w:val="24"/>
        </w:rPr>
      </w:pPr>
    </w:p>
    <w:p w:rsidR="00752AB0" w:rsidRPr="000D2273" w:rsidRDefault="00752AB0" w:rsidP="00752AB0">
      <w:pPr>
        <w:spacing w:line="238" w:lineRule="auto"/>
        <w:ind w:left="7"/>
        <w:jc w:val="both"/>
        <w:rPr>
          <w:rFonts w:eastAsia="Times New Roman"/>
          <w:sz w:val="24"/>
          <w:szCs w:val="24"/>
        </w:rPr>
      </w:pPr>
      <w:r w:rsidRPr="000D2273">
        <w:rPr>
          <w:rFonts w:eastAsia="Times New Roman"/>
          <w:sz w:val="24"/>
          <w:szCs w:val="24"/>
        </w:rPr>
        <w:t>Программа составлена для общеобразовательных организаций, в которых обучение ведётся на русском языке. Учебный курс относится к части учебного плана, формируемой участниками образовательных отношений (ФГОС ООО, раздел III, п.15). Образовательная организация самостоятельно определяет объем учебного времени.</w:t>
      </w:r>
    </w:p>
    <w:p w:rsidR="00752AB0" w:rsidRPr="000D2273" w:rsidRDefault="00752AB0" w:rsidP="00752AB0">
      <w:pPr>
        <w:spacing w:line="13" w:lineRule="exact"/>
        <w:rPr>
          <w:rFonts w:eastAsia="Times New Roman"/>
          <w:sz w:val="24"/>
          <w:szCs w:val="24"/>
        </w:rPr>
      </w:pPr>
    </w:p>
    <w:p w:rsidR="00752AB0" w:rsidRPr="000D2273" w:rsidRDefault="00752AB0" w:rsidP="00752AB0">
      <w:pPr>
        <w:ind w:firstLine="700"/>
        <w:jc w:val="both"/>
        <w:rPr>
          <w:sz w:val="24"/>
          <w:szCs w:val="24"/>
        </w:rPr>
      </w:pPr>
      <w:r w:rsidRPr="000D2273">
        <w:rPr>
          <w:rFonts w:eastAsia="Times New Roman"/>
          <w:sz w:val="24"/>
          <w:szCs w:val="24"/>
        </w:rPr>
        <w:t>Курс «История</w:t>
      </w:r>
      <w:r>
        <w:rPr>
          <w:rFonts w:eastAsia="Times New Roman"/>
          <w:sz w:val="24"/>
          <w:szCs w:val="24"/>
        </w:rPr>
        <w:t xml:space="preserve"> Республики Коми</w:t>
      </w:r>
      <w:r w:rsidRPr="000D2273">
        <w:rPr>
          <w:rFonts w:eastAsia="Times New Roman"/>
          <w:sz w:val="24"/>
          <w:szCs w:val="24"/>
        </w:rPr>
        <w:t>» рассчитан на 5 лет. Продолжительность учебного года для обучающихся 5-</w:t>
      </w:r>
      <w:proofErr w:type="gramStart"/>
      <w:r w:rsidRPr="000D2273">
        <w:rPr>
          <w:rFonts w:eastAsia="Times New Roman"/>
          <w:sz w:val="24"/>
          <w:szCs w:val="24"/>
        </w:rPr>
        <w:t>9  классов</w:t>
      </w:r>
      <w:proofErr w:type="gramEnd"/>
      <w:r w:rsidRPr="000D2273">
        <w:rPr>
          <w:rFonts w:eastAsia="Times New Roman"/>
          <w:sz w:val="24"/>
          <w:szCs w:val="24"/>
        </w:rPr>
        <w:t xml:space="preserve"> составляет</w:t>
      </w:r>
      <w:r w:rsidRPr="000D2273">
        <w:rPr>
          <w:sz w:val="24"/>
          <w:szCs w:val="24"/>
        </w:rPr>
        <w:t xml:space="preserve"> </w:t>
      </w:r>
      <w:r w:rsidRPr="000D2273">
        <w:rPr>
          <w:rFonts w:eastAsia="Times New Roman"/>
          <w:sz w:val="24"/>
          <w:szCs w:val="24"/>
        </w:rPr>
        <w:t>34учебных недели. Таким образом количество часов за учебный год составляет 68 часов (34*2=68). Количество часов за курс обучения составляет 340 часов (68*5=340)</w:t>
      </w:r>
    </w:p>
    <w:p w:rsidR="009E56FE" w:rsidRDefault="009E56FE"/>
    <w:sectPr w:rsidR="009E5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797D"/>
    <w:multiLevelType w:val="hybridMultilevel"/>
    <w:tmpl w:val="958CC3FC"/>
    <w:lvl w:ilvl="0" w:tplc="4148B474">
      <w:start w:val="1"/>
      <w:numFmt w:val="bullet"/>
      <w:lvlText w:val="В"/>
      <w:lvlJc w:val="left"/>
    </w:lvl>
    <w:lvl w:ilvl="1" w:tplc="7C16E4EA">
      <w:start w:val="1"/>
      <w:numFmt w:val="bullet"/>
      <w:lvlText w:val="·"/>
      <w:lvlJc w:val="left"/>
    </w:lvl>
    <w:lvl w:ilvl="2" w:tplc="8C10AE74">
      <w:numFmt w:val="decimal"/>
      <w:lvlText w:val=""/>
      <w:lvlJc w:val="left"/>
    </w:lvl>
    <w:lvl w:ilvl="3" w:tplc="03A2B96C">
      <w:numFmt w:val="decimal"/>
      <w:lvlText w:val=""/>
      <w:lvlJc w:val="left"/>
    </w:lvl>
    <w:lvl w:ilvl="4" w:tplc="F5D81682">
      <w:numFmt w:val="decimal"/>
      <w:lvlText w:val=""/>
      <w:lvlJc w:val="left"/>
    </w:lvl>
    <w:lvl w:ilvl="5" w:tplc="F0129B6A">
      <w:numFmt w:val="decimal"/>
      <w:lvlText w:val=""/>
      <w:lvlJc w:val="left"/>
    </w:lvl>
    <w:lvl w:ilvl="6" w:tplc="A8A65ED2">
      <w:numFmt w:val="decimal"/>
      <w:lvlText w:val=""/>
      <w:lvlJc w:val="left"/>
    </w:lvl>
    <w:lvl w:ilvl="7" w:tplc="34805B5A">
      <w:numFmt w:val="decimal"/>
      <w:lvlText w:val=""/>
      <w:lvlJc w:val="left"/>
    </w:lvl>
    <w:lvl w:ilvl="8" w:tplc="FB127C30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B72"/>
    <w:rsid w:val="00752AB0"/>
    <w:rsid w:val="00755B72"/>
    <w:rsid w:val="009E56FE"/>
    <w:rsid w:val="00DB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2E1D2A-889D-41FC-984E-C58633293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AB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3A8D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4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2182</Characters>
  <Application>Microsoft Office Word</Application>
  <DocSecurity>0</DocSecurity>
  <Lines>18</Lines>
  <Paragraphs>5</Paragraphs>
  <ScaleCrop>false</ScaleCrop>
  <Company/>
  <LinksUpToDate>false</LinksUpToDate>
  <CharactersWithSpaces>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5</cp:revision>
  <dcterms:created xsi:type="dcterms:W3CDTF">2023-03-26T12:34:00Z</dcterms:created>
  <dcterms:modified xsi:type="dcterms:W3CDTF">2023-03-26T13:07:00Z</dcterms:modified>
</cp:coreProperties>
</file>