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E8" w:rsidRDefault="00CC2EE8" w:rsidP="00CC2EE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</w:t>
      </w:r>
    </w:p>
    <w:p w:rsidR="00CC2EE8" w:rsidRDefault="00CC2EE8" w:rsidP="00CC2EE8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рабочей программе учебного предмета </w:t>
      </w:r>
    </w:p>
    <w:p w:rsidR="00CC2EE8" w:rsidRDefault="00CC2EE8" w:rsidP="00CC2EE8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</w:rPr>
        <w:t>Иностранный язык (немецкий)</w:t>
      </w:r>
      <w:bookmarkStart w:id="0" w:name="_GoBack"/>
      <w:bookmarkEnd w:id="0"/>
      <w:r>
        <w:rPr>
          <w:b/>
          <w:bCs/>
        </w:rPr>
        <w:t>»</w:t>
      </w:r>
    </w:p>
    <w:p w:rsidR="00CC2EE8" w:rsidRDefault="00CC2EE8" w:rsidP="00246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6686" w:rsidRPr="00E04B6E" w:rsidRDefault="00246686" w:rsidP="00246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учебного предмета «Немецкий язык» для учащихся 5-9 классов МБОУ «СОШ № 3 с  УИОП» г. Сосногорска составлена в соответствии с Федеральным Законом от 29.12.2012 № 273-ФЗ «Об образовании в Российской Федерации», требованиями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№ 1897 (с изменениями от 29.12.2014), требованиями основной образовательной программы основного общего образования МБОУ «СОШ № 3 с  УИОП» г. Сосногорска, с учётом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08.04.2015 г. №1/15), авторской учебной программы И. Л. Бим,  Л.И. Рыжовой  «Немецкий язык. 5 – 9 классы», М.: </w:t>
      </w:r>
      <w:proofErr w:type="gramStart"/>
      <w:r w:rsidRPr="00E04B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Просвещение ,</w:t>
      </w:r>
      <w:proofErr w:type="gramEnd"/>
      <w:r w:rsidRPr="00E04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год.  </w:t>
      </w:r>
    </w:p>
    <w:p w:rsidR="00246686" w:rsidRDefault="00246686" w:rsidP="002466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368">
        <w:rPr>
          <w:rFonts w:ascii="Times New Roman" w:hAnsi="Times New Roman" w:cs="Times New Roman"/>
          <w:sz w:val="24"/>
          <w:szCs w:val="24"/>
        </w:rPr>
        <w:t>Сроки освоения учебного пред</w:t>
      </w:r>
      <w:r>
        <w:rPr>
          <w:rFonts w:ascii="Times New Roman" w:hAnsi="Times New Roman" w:cs="Times New Roman"/>
          <w:sz w:val="24"/>
          <w:szCs w:val="24"/>
        </w:rPr>
        <w:t>мета «Технология» составляют 510</w:t>
      </w:r>
      <w:r w:rsidRPr="00991368">
        <w:rPr>
          <w:rFonts w:ascii="Times New Roman" w:hAnsi="Times New Roman" w:cs="Times New Roman"/>
          <w:sz w:val="24"/>
          <w:szCs w:val="24"/>
        </w:rPr>
        <w:t xml:space="preserve"> часов за уровень основного общего образования:</w:t>
      </w:r>
    </w:p>
    <w:p w:rsidR="00246686" w:rsidRDefault="00246686" w:rsidP="002466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1633"/>
        <w:gridCol w:w="1572"/>
        <w:gridCol w:w="1572"/>
        <w:gridCol w:w="1572"/>
        <w:gridCol w:w="1572"/>
        <w:gridCol w:w="1424"/>
      </w:tblGrid>
      <w:tr w:rsidR="00246686" w:rsidTr="00246686">
        <w:tc>
          <w:tcPr>
            <w:tcW w:w="1633" w:type="dxa"/>
          </w:tcPr>
          <w:p w:rsidR="00246686" w:rsidRDefault="00246686" w:rsidP="002466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72" w:type="dxa"/>
          </w:tcPr>
          <w:p w:rsidR="00246686" w:rsidRDefault="00246686" w:rsidP="00246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72" w:type="dxa"/>
          </w:tcPr>
          <w:p w:rsidR="00246686" w:rsidRDefault="00246686" w:rsidP="00246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10C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72" w:type="dxa"/>
          </w:tcPr>
          <w:p w:rsidR="00246686" w:rsidRDefault="00246686" w:rsidP="00246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10C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72" w:type="dxa"/>
          </w:tcPr>
          <w:p w:rsidR="00246686" w:rsidRDefault="00246686" w:rsidP="00246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10C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24" w:type="dxa"/>
          </w:tcPr>
          <w:p w:rsidR="00246686" w:rsidRDefault="00246686" w:rsidP="00246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010C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46686" w:rsidTr="00246686">
        <w:tc>
          <w:tcPr>
            <w:tcW w:w="1633" w:type="dxa"/>
          </w:tcPr>
          <w:p w:rsidR="00246686" w:rsidRDefault="00246686" w:rsidP="002466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C3"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1572" w:type="dxa"/>
          </w:tcPr>
          <w:p w:rsidR="00246686" w:rsidRDefault="00246686" w:rsidP="00246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246686" w:rsidRDefault="00246686" w:rsidP="00246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246686" w:rsidRDefault="00246686" w:rsidP="00246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246686" w:rsidRDefault="00246686" w:rsidP="00246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246686" w:rsidRDefault="00246686" w:rsidP="00246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686" w:rsidTr="00246686">
        <w:tc>
          <w:tcPr>
            <w:tcW w:w="1633" w:type="dxa"/>
          </w:tcPr>
          <w:p w:rsidR="00246686" w:rsidRDefault="00246686" w:rsidP="002466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 в год</w:t>
            </w:r>
          </w:p>
        </w:tc>
        <w:tc>
          <w:tcPr>
            <w:tcW w:w="1572" w:type="dxa"/>
          </w:tcPr>
          <w:p w:rsidR="00246686" w:rsidRDefault="00246686" w:rsidP="00246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72" w:type="dxa"/>
          </w:tcPr>
          <w:p w:rsidR="00246686" w:rsidRDefault="00246686" w:rsidP="00246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72" w:type="dxa"/>
          </w:tcPr>
          <w:p w:rsidR="00246686" w:rsidRDefault="00246686" w:rsidP="00246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72" w:type="dxa"/>
          </w:tcPr>
          <w:p w:rsidR="00246686" w:rsidRDefault="00246686" w:rsidP="00246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24" w:type="dxa"/>
          </w:tcPr>
          <w:p w:rsidR="00246686" w:rsidRDefault="00246686" w:rsidP="00246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E14ED8" w:rsidRDefault="00E14ED8"/>
    <w:sectPr w:rsidR="00E1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19"/>
    <w:rsid w:val="001A0119"/>
    <w:rsid w:val="00246686"/>
    <w:rsid w:val="00CC2EE8"/>
    <w:rsid w:val="00E1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A5C8C-CCAC-4266-8410-F04B733E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686"/>
    <w:pPr>
      <w:spacing w:after="0" w:line="240" w:lineRule="auto"/>
    </w:pPr>
  </w:style>
  <w:style w:type="table" w:styleId="a4">
    <w:name w:val="Table Grid"/>
    <w:basedOn w:val="a1"/>
    <w:uiPriority w:val="59"/>
    <w:rsid w:val="00246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C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dcterms:created xsi:type="dcterms:W3CDTF">2023-03-26T12:49:00Z</dcterms:created>
  <dcterms:modified xsi:type="dcterms:W3CDTF">2023-03-26T13:06:00Z</dcterms:modified>
</cp:coreProperties>
</file>