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D80" w:rsidRDefault="00A91D80" w:rsidP="00A91D80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Аннотация</w:t>
      </w:r>
    </w:p>
    <w:p w:rsidR="00A91D80" w:rsidRDefault="00A91D80" w:rsidP="00A91D80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 рабочей программе учебного предмета </w:t>
      </w:r>
    </w:p>
    <w:p w:rsidR="00987733" w:rsidRDefault="00EF33D7" w:rsidP="00A91D80">
      <w:pPr>
        <w:pStyle w:val="1"/>
        <w:spacing w:before="73" w:line="398" w:lineRule="auto"/>
        <w:ind w:left="4745" w:right="2765" w:hanging="1704"/>
        <w:jc w:val="center"/>
      </w:pPr>
      <w:r>
        <w:t>«Физическая культура»</w:t>
      </w:r>
    </w:p>
    <w:p w:rsidR="00987733" w:rsidRDefault="00EF33D7">
      <w:pPr>
        <w:pStyle w:val="a3"/>
        <w:spacing w:before="1" w:line="360" w:lineRule="auto"/>
        <w:ind w:right="122"/>
      </w:pPr>
      <w:r>
        <w:t>Рабочая программа учебного предмета «Физическая культура» разработана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(с изменениями),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среднего общего образования, утвержденного приказом Министерства образования и</w:t>
      </w:r>
      <w:r>
        <w:rPr>
          <w:spacing w:val="1"/>
        </w:rPr>
        <w:t xml:space="preserve"> </w:t>
      </w:r>
      <w:r>
        <w:t>науки Российской Федерации от 17 мая 2012 г. № 413 (с изменениями от 31.12.2015г. № 1577, от</w:t>
      </w:r>
      <w:r>
        <w:rPr>
          <w:spacing w:val="1"/>
        </w:rPr>
        <w:t xml:space="preserve"> </w:t>
      </w:r>
      <w:r>
        <w:t>11.12.2020</w:t>
      </w:r>
      <w:r>
        <w:rPr>
          <w:spacing w:val="1"/>
        </w:rPr>
        <w:t xml:space="preserve"> </w:t>
      </w:r>
      <w:r>
        <w:t>№712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среднего общего образования (далее ООП СОО), с учетом основных направлений</w:t>
      </w:r>
      <w:r>
        <w:rPr>
          <w:spacing w:val="1"/>
        </w:rPr>
        <w:t xml:space="preserve"> </w:t>
      </w:r>
      <w:r>
        <w:t>программ,</w:t>
      </w:r>
      <w:r>
        <w:rPr>
          <w:spacing w:val="-10"/>
        </w:rPr>
        <w:t xml:space="preserve"> </w:t>
      </w:r>
      <w:r>
        <w:t>включенных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структуру</w:t>
      </w:r>
      <w:r>
        <w:rPr>
          <w:spacing w:val="-12"/>
        </w:rPr>
        <w:t xml:space="preserve"> </w:t>
      </w:r>
      <w:r>
        <w:t>ООП</w:t>
      </w:r>
      <w:r>
        <w:rPr>
          <w:spacing w:val="-10"/>
        </w:rPr>
        <w:t xml:space="preserve"> </w:t>
      </w:r>
      <w:r>
        <w:t>СОО</w:t>
      </w:r>
      <w:r>
        <w:rPr>
          <w:spacing w:val="-5"/>
        </w:rPr>
        <w:t xml:space="preserve"> </w:t>
      </w:r>
      <w:r>
        <w:t>(Программы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УУД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СОО,</w:t>
      </w:r>
      <w:r>
        <w:rPr>
          <w:spacing w:val="-9"/>
        </w:rPr>
        <w:t xml:space="preserve"> </w:t>
      </w:r>
      <w:r>
        <w:t>Рабочей</w:t>
      </w:r>
      <w:r>
        <w:rPr>
          <w:spacing w:val="-58"/>
        </w:rPr>
        <w:t xml:space="preserve"> </w:t>
      </w:r>
      <w:r>
        <w:t>программы воспитания, Программы коррекционной работы и положений, Концепции образования</w:t>
      </w:r>
      <w:r>
        <w:rPr>
          <w:spacing w:val="-57"/>
        </w:rPr>
        <w:t xml:space="preserve"> </w:t>
      </w:r>
      <w:r>
        <w:t>этнокультурной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Республике</w:t>
      </w:r>
      <w:r>
        <w:rPr>
          <w:spacing w:val="-3"/>
        </w:rPr>
        <w:t xml:space="preserve"> </w:t>
      </w:r>
      <w:r>
        <w:t>Коми</w:t>
      </w:r>
      <w:r>
        <w:rPr>
          <w:spacing w:val="-2"/>
        </w:rPr>
        <w:t xml:space="preserve"> </w:t>
      </w:r>
      <w:r>
        <w:t>(</w:t>
      </w:r>
      <w:hyperlink r:id="rId5">
        <w:r>
          <w:rPr>
            <w:color w:val="0462C1"/>
            <w:u w:val="single" w:color="0462C1"/>
          </w:rPr>
          <w:t>http://minobr.rkomi.ru/left/dok/info_mat/</w:t>
        </w:r>
        <w:r>
          <w:rPr>
            <w:color w:val="0462C1"/>
            <w:spacing w:val="-2"/>
          </w:rPr>
          <w:t xml:space="preserve"> </w:t>
        </w:r>
      </w:hyperlink>
      <w:r>
        <w:t>).</w:t>
      </w:r>
    </w:p>
    <w:p w:rsidR="00987733" w:rsidRDefault="00EF33D7">
      <w:pPr>
        <w:pStyle w:val="a3"/>
        <w:spacing w:before="1"/>
        <w:ind w:left="0" w:right="125" w:firstLine="0"/>
        <w:jc w:val="right"/>
      </w:pPr>
      <w:r>
        <w:t>При</w:t>
      </w:r>
      <w:r>
        <w:rPr>
          <w:spacing w:val="-6"/>
        </w:rPr>
        <w:t xml:space="preserve"> </w:t>
      </w:r>
      <w:r>
        <w:t>разработке</w:t>
      </w:r>
      <w:r>
        <w:rPr>
          <w:spacing w:val="-8"/>
        </w:rPr>
        <w:t xml:space="preserve"> </w:t>
      </w:r>
      <w:r>
        <w:t>РПУП</w:t>
      </w:r>
      <w:r>
        <w:rPr>
          <w:spacing w:val="-9"/>
        </w:rPr>
        <w:t xml:space="preserve"> </w:t>
      </w:r>
      <w:r>
        <w:t>учитывалась</w:t>
      </w:r>
      <w:r>
        <w:rPr>
          <w:spacing w:val="-6"/>
        </w:rPr>
        <w:t xml:space="preserve"> </w:t>
      </w:r>
      <w:r>
        <w:t>авторская</w:t>
      </w:r>
      <w:r>
        <w:rPr>
          <w:spacing w:val="-4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(В.И.</w:t>
      </w:r>
      <w:r>
        <w:rPr>
          <w:spacing w:val="-7"/>
        </w:rPr>
        <w:t xml:space="preserve"> </w:t>
      </w:r>
      <w:r>
        <w:t>Лях</w:t>
      </w:r>
      <w:r>
        <w:rPr>
          <w:spacing w:val="-2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культура.</w:t>
      </w:r>
      <w:r>
        <w:rPr>
          <w:spacing w:val="-6"/>
        </w:rPr>
        <w:t xml:space="preserve"> </w:t>
      </w:r>
      <w:r>
        <w:t>10</w:t>
      </w:r>
    </w:p>
    <w:p w:rsidR="00987733" w:rsidRDefault="00EF33D7">
      <w:pPr>
        <w:pStyle w:val="a3"/>
        <w:spacing w:before="137"/>
        <w:ind w:left="0" w:right="120" w:firstLine="0"/>
        <w:jc w:val="right"/>
      </w:pPr>
      <w:r>
        <w:t>–</w:t>
      </w:r>
      <w:r>
        <w:rPr>
          <w:spacing w:val="6"/>
        </w:rPr>
        <w:t xml:space="preserve"> </w:t>
      </w:r>
      <w:r>
        <w:t>11</w:t>
      </w:r>
      <w:r>
        <w:rPr>
          <w:spacing w:val="7"/>
        </w:rPr>
        <w:t xml:space="preserve"> </w:t>
      </w:r>
      <w:r>
        <w:t>классы»</w:t>
      </w:r>
      <w:r>
        <w:rPr>
          <w:spacing w:val="4"/>
        </w:rPr>
        <w:t xml:space="preserve"> </w:t>
      </w:r>
      <w:r>
        <w:t>М.:</w:t>
      </w:r>
      <w:r>
        <w:rPr>
          <w:spacing w:val="8"/>
        </w:rPr>
        <w:t xml:space="preserve"> </w:t>
      </w:r>
      <w:r>
        <w:t>Просвещение,</w:t>
      </w:r>
      <w:r>
        <w:rPr>
          <w:spacing w:val="10"/>
        </w:rPr>
        <w:t xml:space="preserve"> </w:t>
      </w:r>
      <w:r>
        <w:t>2014),</w:t>
      </w:r>
      <w:r>
        <w:rPr>
          <w:spacing w:val="7"/>
        </w:rPr>
        <w:t xml:space="preserve"> </w:t>
      </w:r>
      <w:r>
        <w:t>цели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задачи</w:t>
      </w:r>
      <w:r>
        <w:rPr>
          <w:spacing w:val="8"/>
        </w:rPr>
        <w:t xml:space="preserve"> </w:t>
      </w:r>
      <w:r>
        <w:t>Концепции</w:t>
      </w:r>
      <w:r>
        <w:rPr>
          <w:spacing w:val="8"/>
        </w:rPr>
        <w:t xml:space="preserve"> </w:t>
      </w:r>
      <w:r>
        <w:t>преподавания</w:t>
      </w:r>
      <w:r>
        <w:rPr>
          <w:spacing w:val="15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</w:t>
      </w:r>
    </w:p>
    <w:p w:rsidR="00987733" w:rsidRDefault="00EF33D7">
      <w:pPr>
        <w:pStyle w:val="a3"/>
        <w:spacing w:before="139" w:line="360" w:lineRule="auto"/>
        <w:ind w:right="123" w:firstLine="0"/>
      </w:pPr>
      <w:r>
        <w:t>«Физическая культура» в образовательных организациях Российской Федерации, 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24.12.2018г.)</w:t>
      </w:r>
    </w:p>
    <w:p w:rsidR="00987733" w:rsidRDefault="00EF33D7">
      <w:pPr>
        <w:pStyle w:val="a3"/>
        <w:spacing w:line="360" w:lineRule="auto"/>
        <w:ind w:right="122"/>
      </w:pPr>
      <w:r>
        <w:t>Физическая культура является неотъемлемой частью культуры общества, представляющая</w:t>
      </w:r>
      <w:r>
        <w:rPr>
          <w:spacing w:val="1"/>
        </w:rPr>
        <w:t xml:space="preserve"> </w:t>
      </w:r>
      <w:r>
        <w:t>собой совокупность ценностей и знаний, создаваемых и используемых в целях физического 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 и формирования здорового образа жизни, социальной адаптации путем 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физической подготовки и</w:t>
      </w:r>
      <w:r>
        <w:rPr>
          <w:spacing w:val="1"/>
        </w:rPr>
        <w:t xml:space="preserve"> </w:t>
      </w:r>
      <w:r>
        <w:t>физического развития.</w:t>
      </w:r>
    </w:p>
    <w:p w:rsidR="00987733" w:rsidRDefault="00EF33D7">
      <w:pPr>
        <w:pStyle w:val="a3"/>
        <w:spacing w:before="1" w:line="360" w:lineRule="auto"/>
        <w:ind w:right="122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 отношении к своему здоровью, целостном развитии физических и психических 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:rsidR="00987733" w:rsidRDefault="00EF33D7">
      <w:pPr>
        <w:pStyle w:val="a3"/>
        <w:spacing w:before="1"/>
        <w:ind w:left="682" w:firstLine="0"/>
      </w:pPr>
      <w:r>
        <w:rPr>
          <w:b/>
        </w:rPr>
        <w:t>Задачами</w:t>
      </w:r>
      <w:r>
        <w:rPr>
          <w:b/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9"/>
        </w:rPr>
        <w:t xml:space="preserve"> </w:t>
      </w:r>
      <w:r>
        <w:t>являются:</w:t>
      </w:r>
    </w:p>
    <w:p w:rsidR="00987733" w:rsidRDefault="00EF33D7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ind w:left="139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987733" w:rsidRDefault="00EF33D7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ind w:left="1390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качеств;</w:t>
      </w:r>
    </w:p>
    <w:p w:rsidR="00987733" w:rsidRDefault="00EF33D7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136"/>
        <w:ind w:left="1390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организма;</w:t>
      </w:r>
    </w:p>
    <w:p w:rsidR="00987733" w:rsidRDefault="00EF33D7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line="350" w:lineRule="auto"/>
        <w:ind w:right="129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спортом;</w:t>
      </w:r>
    </w:p>
    <w:p w:rsidR="00987733" w:rsidRDefault="00EF33D7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13"/>
        <w:ind w:left="139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987733" w:rsidRDefault="00EF33D7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line="350" w:lineRule="auto"/>
        <w:ind w:right="127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опыта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способностей;</w:t>
      </w:r>
    </w:p>
    <w:p w:rsidR="00987733" w:rsidRDefault="00987733">
      <w:pPr>
        <w:spacing w:line="350" w:lineRule="auto"/>
        <w:rPr>
          <w:sz w:val="24"/>
        </w:rPr>
        <w:sectPr w:rsidR="00987733">
          <w:type w:val="continuous"/>
          <w:pgSz w:w="11910" w:h="16840"/>
          <w:pgMar w:top="1040" w:right="440" w:bottom="280" w:left="1020" w:header="720" w:footer="720" w:gutter="0"/>
          <w:cols w:space="720"/>
        </w:sectPr>
      </w:pPr>
    </w:p>
    <w:p w:rsidR="00987733" w:rsidRDefault="00EF33D7">
      <w:pPr>
        <w:pStyle w:val="a4"/>
        <w:numPr>
          <w:ilvl w:val="0"/>
          <w:numId w:val="1"/>
        </w:numPr>
        <w:tabs>
          <w:tab w:val="left" w:pos="1390"/>
        </w:tabs>
        <w:spacing w:before="75" w:line="357" w:lineRule="auto"/>
        <w:ind w:right="123" w:firstLine="566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 необходимых для выполнения различных видов деятельности, выходящих за 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987733" w:rsidRDefault="00EF33D7">
      <w:pPr>
        <w:pStyle w:val="a3"/>
        <w:spacing w:before="8" w:line="360" w:lineRule="auto"/>
        <w:ind w:right="123"/>
      </w:pPr>
      <w:r>
        <w:t>Освоение учебного предмета «Физическая культура направлено на развитие двигательной</w:t>
      </w:r>
      <w:r>
        <w:rPr>
          <w:spacing w:val="1"/>
        </w:rPr>
        <w:t xml:space="preserve"> </w:t>
      </w:r>
      <w:r>
        <w:t>активности обучающихся, достижение положительной динамики в развитии основных физических</w:t>
      </w:r>
      <w:r>
        <w:rPr>
          <w:spacing w:val="-57"/>
        </w:rPr>
        <w:t xml:space="preserve"> </w:t>
      </w:r>
      <w:r>
        <w:t>качеств, повышение функциональных возможностей основных систем организма, формирование</w:t>
      </w:r>
      <w:r>
        <w:rPr>
          <w:spacing w:val="1"/>
        </w:rPr>
        <w:t xml:space="preserve"> </w:t>
      </w:r>
      <w:r>
        <w:t>потребности в</w:t>
      </w:r>
      <w:r>
        <w:rPr>
          <w:spacing w:val="-2"/>
        </w:rPr>
        <w:t xml:space="preserve"> </w:t>
      </w:r>
      <w:r>
        <w:t>систематических</w:t>
      </w:r>
      <w:r>
        <w:rPr>
          <w:spacing w:val="-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5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 спортом.</w:t>
      </w:r>
    </w:p>
    <w:p w:rsidR="00987733" w:rsidRDefault="00A91D80" w:rsidP="00A91D80">
      <w:pPr>
        <w:pStyle w:val="a3"/>
        <w:spacing w:line="360" w:lineRule="auto"/>
        <w:ind w:right="121"/>
      </w:pPr>
      <w:r>
        <w:t xml:space="preserve"> </w:t>
      </w:r>
      <w:r w:rsidR="00EF33D7">
        <w:t>С целью совершенствования физического воспитания обучающихся, имеющих проблемы в</w:t>
      </w:r>
      <w:r w:rsidR="00EF33D7">
        <w:rPr>
          <w:spacing w:val="1"/>
        </w:rPr>
        <w:t xml:space="preserve"> </w:t>
      </w:r>
      <w:r w:rsidR="00EF33D7">
        <w:t>состоянии</w:t>
      </w:r>
      <w:r w:rsidR="00EF33D7">
        <w:rPr>
          <w:spacing w:val="1"/>
        </w:rPr>
        <w:t xml:space="preserve"> </w:t>
      </w:r>
      <w:r w:rsidR="00EF33D7">
        <w:t>здоровья,</w:t>
      </w:r>
      <w:r w:rsidR="00EF33D7">
        <w:rPr>
          <w:spacing w:val="1"/>
        </w:rPr>
        <w:t xml:space="preserve"> </w:t>
      </w:r>
      <w:r w:rsidR="00EF33D7">
        <w:t>их</w:t>
      </w:r>
      <w:r w:rsidR="00EF33D7">
        <w:rPr>
          <w:spacing w:val="1"/>
        </w:rPr>
        <w:t xml:space="preserve"> </w:t>
      </w:r>
      <w:r w:rsidR="00EF33D7">
        <w:t>приобщения</w:t>
      </w:r>
      <w:r w:rsidR="00EF33D7">
        <w:rPr>
          <w:spacing w:val="1"/>
        </w:rPr>
        <w:t xml:space="preserve"> </w:t>
      </w:r>
      <w:r w:rsidR="00EF33D7">
        <w:t>к</w:t>
      </w:r>
      <w:r w:rsidR="00EF33D7">
        <w:rPr>
          <w:spacing w:val="1"/>
        </w:rPr>
        <w:t xml:space="preserve"> </w:t>
      </w:r>
      <w:r w:rsidR="00EF33D7">
        <w:t>регулярным</w:t>
      </w:r>
      <w:r w:rsidR="00EF33D7">
        <w:rPr>
          <w:spacing w:val="1"/>
        </w:rPr>
        <w:t xml:space="preserve"> </w:t>
      </w:r>
      <w:r w:rsidR="00EF33D7">
        <w:t>занятиям</w:t>
      </w:r>
      <w:r w:rsidR="00EF33D7">
        <w:rPr>
          <w:spacing w:val="1"/>
        </w:rPr>
        <w:t xml:space="preserve"> </w:t>
      </w:r>
      <w:r w:rsidR="00EF33D7">
        <w:t>физической</w:t>
      </w:r>
      <w:r w:rsidR="00EF33D7">
        <w:rPr>
          <w:spacing w:val="1"/>
        </w:rPr>
        <w:t xml:space="preserve"> </w:t>
      </w:r>
      <w:r w:rsidR="00EF33D7">
        <w:t>культурой</w:t>
      </w:r>
      <w:r w:rsidR="00EF33D7">
        <w:rPr>
          <w:spacing w:val="1"/>
        </w:rPr>
        <w:t xml:space="preserve"> </w:t>
      </w:r>
      <w:r w:rsidR="00EF33D7">
        <w:t>с</w:t>
      </w:r>
      <w:r w:rsidR="00EF33D7">
        <w:rPr>
          <w:spacing w:val="1"/>
        </w:rPr>
        <w:t xml:space="preserve"> </w:t>
      </w:r>
      <w:r w:rsidR="00EF33D7">
        <w:t>учетом</w:t>
      </w:r>
      <w:r w:rsidR="00EF33D7">
        <w:rPr>
          <w:spacing w:val="1"/>
        </w:rPr>
        <w:t xml:space="preserve"> </w:t>
      </w:r>
      <w:r w:rsidR="00EF33D7">
        <w:t>физиологических особенностей их развития, осуществляется дифференцированный подход к учету</w:t>
      </w:r>
      <w:r w:rsidR="00EF33D7">
        <w:rPr>
          <w:spacing w:val="-58"/>
        </w:rPr>
        <w:t xml:space="preserve"> </w:t>
      </w:r>
      <w:r w:rsidR="00EF33D7">
        <w:t>достижений, учащихся на уроках физической культуры (письмо Минобразования России от 31.10.</w:t>
      </w:r>
      <w:r w:rsidR="00EF33D7">
        <w:rPr>
          <w:spacing w:val="1"/>
        </w:rPr>
        <w:t xml:space="preserve"> </w:t>
      </w:r>
      <w:r w:rsidR="00EF33D7">
        <w:t>2003 г.</w:t>
      </w:r>
      <w:r w:rsidR="00EF33D7">
        <w:rPr>
          <w:spacing w:val="-1"/>
        </w:rPr>
        <w:t xml:space="preserve"> </w:t>
      </w:r>
      <w:r w:rsidR="00EF33D7">
        <w:t>№</w:t>
      </w:r>
      <w:r w:rsidR="00EF33D7">
        <w:rPr>
          <w:spacing w:val="-1"/>
        </w:rPr>
        <w:t xml:space="preserve"> </w:t>
      </w:r>
      <w:r w:rsidR="00EF33D7">
        <w:t>1351-</w:t>
      </w:r>
      <w:r w:rsidR="00EF33D7">
        <w:rPr>
          <w:spacing w:val="-1"/>
        </w:rPr>
        <w:t xml:space="preserve"> </w:t>
      </w:r>
      <w:r w:rsidR="00EF33D7">
        <w:t>263/123).</w:t>
      </w:r>
    </w:p>
    <w:p w:rsidR="00987733" w:rsidRDefault="00EF33D7">
      <w:pPr>
        <w:pStyle w:val="a3"/>
        <w:spacing w:before="137" w:line="360" w:lineRule="auto"/>
        <w:ind w:right="110"/>
      </w:pPr>
      <w:r>
        <w:t>Учеб</w:t>
      </w:r>
      <w:bookmarkStart w:id="0" w:name="_GoBack"/>
      <w:bookmarkEnd w:id="0"/>
      <w:r>
        <w:t>ный предмет «Физическая культура» принадлежит к предметной области «Физическая</w:t>
      </w:r>
      <w:r>
        <w:rPr>
          <w:spacing w:val="1"/>
        </w:rPr>
        <w:t xml:space="preserve"> </w:t>
      </w:r>
      <w:r>
        <w:t>культура, экология и основы безопасности жизнедеятельности». Учебный план МБОУ «СОШ № 3 с УИОП» предусматривает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в объёме </w:t>
      </w:r>
      <w:r w:rsidR="00BB6118">
        <w:t>204 часа</w:t>
      </w:r>
      <w:r>
        <w:t xml:space="preserve"> за два года обучения. Рабочая программа рассчитана в 10 классе –</w:t>
      </w:r>
      <w:r>
        <w:rPr>
          <w:spacing w:val="1"/>
        </w:rPr>
        <w:t xml:space="preserve"> </w:t>
      </w:r>
      <w:r w:rsidR="008316C8">
        <w:t>102</w:t>
      </w:r>
      <w:r>
        <w:rPr>
          <w:spacing w:val="-1"/>
        </w:rPr>
        <w:t xml:space="preserve"> </w:t>
      </w:r>
      <w:r w:rsidR="008316C8">
        <w:t>часа</w:t>
      </w:r>
      <w:r>
        <w:t>,</w:t>
      </w:r>
      <w:r>
        <w:rPr>
          <w:spacing w:val="-1"/>
        </w:rPr>
        <w:t xml:space="preserve"> </w:t>
      </w:r>
      <w:r>
        <w:t>11 классе</w:t>
      </w:r>
      <w:r>
        <w:rPr>
          <w:spacing w:val="-1"/>
        </w:rPr>
        <w:t xml:space="preserve"> </w:t>
      </w:r>
      <w:r w:rsidR="008316C8">
        <w:t>– 102</w:t>
      </w:r>
      <w:r>
        <w:rPr>
          <w:spacing w:val="2"/>
        </w:rPr>
        <w:t xml:space="preserve"> </w:t>
      </w:r>
      <w:r w:rsidR="008316C8">
        <w:t>часа</w:t>
      </w:r>
      <w:r>
        <w:t>.</w:t>
      </w:r>
    </w:p>
    <w:sectPr w:rsidR="00987733">
      <w:pgSz w:w="11910" w:h="16840"/>
      <w:pgMar w:top="104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33796"/>
    <w:multiLevelType w:val="hybridMultilevel"/>
    <w:tmpl w:val="4AB0B1AC"/>
    <w:lvl w:ilvl="0" w:tplc="AABA11FC">
      <w:numFmt w:val="bullet"/>
      <w:lvlText w:val=""/>
      <w:lvlJc w:val="left"/>
      <w:pPr>
        <w:ind w:left="1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B6A668"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8CC8819A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685AA538">
      <w:numFmt w:val="bullet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4" w:tplc="D3747F8E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03D2FE1A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D9065E9C">
      <w:numFmt w:val="bullet"/>
      <w:lvlText w:val="•"/>
      <w:lvlJc w:val="left"/>
      <w:pPr>
        <w:ind w:left="6315" w:hanging="708"/>
      </w:pPr>
      <w:rPr>
        <w:rFonts w:hint="default"/>
        <w:lang w:val="ru-RU" w:eastAsia="en-US" w:bidi="ar-SA"/>
      </w:rPr>
    </w:lvl>
    <w:lvl w:ilvl="7" w:tplc="F42CE81A">
      <w:numFmt w:val="bullet"/>
      <w:lvlText w:val="•"/>
      <w:lvlJc w:val="left"/>
      <w:pPr>
        <w:ind w:left="7348" w:hanging="708"/>
      </w:pPr>
      <w:rPr>
        <w:rFonts w:hint="default"/>
        <w:lang w:val="ru-RU" w:eastAsia="en-US" w:bidi="ar-SA"/>
      </w:rPr>
    </w:lvl>
    <w:lvl w:ilvl="8" w:tplc="BDB20490">
      <w:numFmt w:val="bullet"/>
      <w:lvlText w:val="•"/>
      <w:lvlJc w:val="left"/>
      <w:pPr>
        <w:ind w:left="8381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7733"/>
    <w:rsid w:val="008316C8"/>
    <w:rsid w:val="00987733"/>
    <w:rsid w:val="00A91D80"/>
    <w:rsid w:val="00BB6118"/>
    <w:rsid w:val="00E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39374-3A99-4DB4-AFB2-732D218B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8"/>
      <w:ind w:left="1390" w:hanging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A91D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obr.rkomi.ru/left/dok/info_m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Аляпина</dc:creator>
  <cp:lastModifiedBy>Анжела</cp:lastModifiedBy>
  <cp:revision>7</cp:revision>
  <dcterms:created xsi:type="dcterms:W3CDTF">2022-11-04T16:19:00Z</dcterms:created>
  <dcterms:modified xsi:type="dcterms:W3CDTF">2022-11-09T16:42:00Z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2022-11-04T00:00:00Z</vt:filetime>
  </property>
</Properties>
</file>